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1BE5" w14:textId="6141D6FA" w:rsidR="00446498" w:rsidRPr="00FC343C" w:rsidRDefault="00FC343C">
      <w:pPr>
        <w:spacing w:line="276" w:lineRule="auto"/>
        <w:jc w:val="center"/>
        <w:rPr>
          <w:b/>
          <w:bCs/>
          <w:sz w:val="28"/>
          <w:szCs w:val="28"/>
          <w:lang w:val="kk-KZ" w:eastAsia="ko-KR"/>
        </w:rPr>
      </w:pPr>
      <w:r w:rsidRPr="00FC343C">
        <w:rPr>
          <w:b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28F6E700" w14:textId="0895AEA1" w:rsidR="00446498" w:rsidRPr="00FC343C" w:rsidRDefault="00FC343C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FC343C">
        <w:rPr>
          <w:b/>
          <w:bCs/>
          <w:sz w:val="28"/>
          <w:szCs w:val="28"/>
          <w:lang w:val="kk-KZ"/>
        </w:rPr>
        <w:t>Биология және биотехнология</w:t>
      </w:r>
      <w:r w:rsidRPr="00FC343C">
        <w:rPr>
          <w:b/>
          <w:bCs/>
          <w:sz w:val="28"/>
          <w:szCs w:val="28"/>
        </w:rPr>
        <w:t xml:space="preserve"> факультет</w:t>
      </w:r>
      <w:r w:rsidRPr="00FC343C">
        <w:rPr>
          <w:b/>
          <w:bCs/>
          <w:sz w:val="28"/>
          <w:szCs w:val="28"/>
          <w:lang w:val="kk-KZ"/>
        </w:rPr>
        <w:t>і</w:t>
      </w:r>
    </w:p>
    <w:p w14:paraId="2308B76E" w14:textId="77777777" w:rsidR="00446498" w:rsidRPr="00FC343C" w:rsidRDefault="00FB00A1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FC343C">
        <w:rPr>
          <w:b/>
          <w:bCs/>
          <w:sz w:val="28"/>
          <w:szCs w:val="28"/>
          <w:lang w:val="kk-KZ"/>
        </w:rPr>
        <w:t>Биофизика, биомедицина және нейроғылым</w:t>
      </w:r>
      <w:r w:rsidRPr="00FC343C">
        <w:rPr>
          <w:b/>
          <w:bCs/>
          <w:sz w:val="28"/>
          <w:szCs w:val="28"/>
        </w:rPr>
        <w:t xml:space="preserve"> кафедра</w:t>
      </w:r>
      <w:r w:rsidRPr="00FC343C">
        <w:rPr>
          <w:b/>
          <w:bCs/>
          <w:sz w:val="28"/>
          <w:szCs w:val="28"/>
          <w:lang w:val="kk-KZ"/>
        </w:rPr>
        <w:t>сы</w:t>
      </w:r>
    </w:p>
    <w:p w14:paraId="2071B4EE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4536CA41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61F9F781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4D98EC2D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4531"/>
        <w:gridCol w:w="5116"/>
      </w:tblGrid>
      <w:tr w:rsidR="00446498" w:rsidRPr="000F74E2" w14:paraId="00BFC3C6" w14:textId="77777777" w:rsidTr="003E5F26">
        <w:tc>
          <w:tcPr>
            <w:tcW w:w="4531" w:type="dxa"/>
          </w:tcPr>
          <w:p w14:paraId="7EA94BCB" w14:textId="77777777" w:rsidR="00446498" w:rsidRDefault="00446498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16" w:type="dxa"/>
          </w:tcPr>
          <w:p w14:paraId="130E69E5" w14:textId="404D7FEA" w:rsidR="003E5F26" w:rsidRPr="003E5F26" w:rsidRDefault="003E5F26" w:rsidP="003E5F26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bookmarkStart w:id="0" w:name="_Hlk52087680"/>
            <w:r w:rsidRPr="003E5F26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БЕКІТЕМІН</w:t>
            </w:r>
          </w:p>
          <w:p w14:paraId="2B013116" w14:textId="77777777" w:rsidR="003E5F26" w:rsidRPr="003E5F26" w:rsidRDefault="003E5F26" w:rsidP="003E5F26">
            <w:pPr>
              <w:keepNext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3E5F26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>Факультет деканы</w:t>
            </w:r>
          </w:p>
          <w:bookmarkEnd w:id="0"/>
          <w:p w14:paraId="02AF8684" w14:textId="7F9CE015" w:rsidR="000F74E2" w:rsidRPr="000F74E2" w:rsidRDefault="000F74E2" w:rsidP="000F74E2">
            <w:pPr>
              <w:outlineLvl w:val="6"/>
              <w:rPr>
                <w:sz w:val="28"/>
                <w:szCs w:val="28"/>
                <w:lang w:val="kk-KZ"/>
              </w:rPr>
            </w:pPr>
            <w:r w:rsidRPr="000F74E2">
              <w:rPr>
                <w:sz w:val="28"/>
                <w:szCs w:val="28"/>
                <w:lang w:val="kk-KZ"/>
              </w:rPr>
              <w:t>___________________</w:t>
            </w:r>
            <w:r>
              <w:rPr>
                <w:sz w:val="28"/>
                <w:szCs w:val="28"/>
                <w:lang w:val="kk-KZ"/>
              </w:rPr>
              <w:t xml:space="preserve">Заядан </w:t>
            </w:r>
            <w:r>
              <w:rPr>
                <w:sz w:val="28"/>
                <w:szCs w:val="28"/>
                <w:lang w:val="kk-KZ"/>
              </w:rPr>
              <w:t>Б.К.</w:t>
            </w:r>
          </w:p>
          <w:p w14:paraId="22C8210A" w14:textId="51918657" w:rsidR="000F74E2" w:rsidRPr="000F74E2" w:rsidRDefault="000F74E2" w:rsidP="000F74E2">
            <w:pPr>
              <w:outlineLvl w:val="6"/>
              <w:rPr>
                <w:b/>
                <w:sz w:val="28"/>
                <w:szCs w:val="28"/>
                <w:lang w:val="kk-KZ"/>
              </w:rPr>
            </w:pPr>
            <w:r w:rsidRPr="000F74E2">
              <w:rPr>
                <w:b/>
                <w:sz w:val="28"/>
                <w:szCs w:val="28"/>
                <w:lang w:val="kk-KZ"/>
              </w:rPr>
              <w:t>"</w:t>
            </w:r>
            <w:r w:rsidRPr="000F74E2">
              <w:rPr>
                <w:b/>
                <w:sz w:val="28"/>
                <w:szCs w:val="28"/>
                <w:u w:val="single"/>
                <w:lang w:val="kk-KZ"/>
              </w:rPr>
              <w:t>09</w:t>
            </w:r>
            <w:r w:rsidRPr="000F74E2">
              <w:rPr>
                <w:b/>
                <w:sz w:val="28"/>
                <w:szCs w:val="28"/>
                <w:lang w:val="kk-KZ"/>
              </w:rPr>
              <w:t>"</w:t>
            </w:r>
            <w:r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0F74E2">
              <w:rPr>
                <w:b/>
                <w:sz w:val="28"/>
                <w:szCs w:val="28"/>
                <w:u w:val="single"/>
                <w:lang w:val="kk-KZ"/>
              </w:rPr>
              <w:t>07</w:t>
            </w:r>
            <w:r w:rsidRPr="000F74E2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0F74E2">
              <w:rPr>
                <w:b/>
                <w:sz w:val="28"/>
                <w:szCs w:val="28"/>
                <w:lang w:val="kk-KZ"/>
              </w:rPr>
              <w:t>20</w:t>
            </w:r>
            <w:r w:rsidRPr="000F74E2">
              <w:rPr>
                <w:b/>
                <w:sz w:val="28"/>
                <w:szCs w:val="28"/>
                <w:lang w:val="kk-KZ"/>
              </w:rPr>
              <w:t>21</w:t>
            </w:r>
            <w:r w:rsidRPr="000F74E2">
              <w:rPr>
                <w:b/>
                <w:sz w:val="28"/>
                <w:szCs w:val="28"/>
                <w:lang w:val="kk-KZ"/>
              </w:rPr>
              <w:t xml:space="preserve"> ж.</w:t>
            </w:r>
          </w:p>
          <w:p w14:paraId="4FE0DE5F" w14:textId="77777777" w:rsidR="00446498" w:rsidRDefault="00446498">
            <w:pPr>
              <w:ind w:left="607"/>
              <w:rPr>
                <w:sz w:val="28"/>
                <w:szCs w:val="28"/>
                <w:lang w:val="kk-KZ"/>
              </w:rPr>
            </w:pPr>
          </w:p>
        </w:tc>
      </w:tr>
    </w:tbl>
    <w:p w14:paraId="57C62D90" w14:textId="77777777" w:rsidR="00446498" w:rsidRDefault="00446498">
      <w:pPr>
        <w:rPr>
          <w:b/>
          <w:sz w:val="28"/>
          <w:szCs w:val="28"/>
          <w:lang w:val="kk-KZ"/>
        </w:rPr>
      </w:pPr>
    </w:p>
    <w:p w14:paraId="68CED4B6" w14:textId="77777777" w:rsidR="00446498" w:rsidRDefault="00446498">
      <w:pPr>
        <w:ind w:firstLine="720"/>
        <w:jc w:val="center"/>
        <w:rPr>
          <w:b/>
          <w:sz w:val="28"/>
          <w:szCs w:val="28"/>
          <w:lang w:val="kk-KZ"/>
        </w:rPr>
      </w:pPr>
    </w:p>
    <w:p w14:paraId="2BF9CB5A" w14:textId="77777777" w:rsidR="00446498" w:rsidRDefault="00446498" w:rsidP="00FC343C">
      <w:pPr>
        <w:rPr>
          <w:sz w:val="28"/>
          <w:szCs w:val="28"/>
          <w:lang w:val="kk-KZ"/>
        </w:rPr>
      </w:pPr>
    </w:p>
    <w:p w14:paraId="28FAFDA2" w14:textId="77777777" w:rsidR="00446498" w:rsidRDefault="00FB00A1">
      <w:pPr>
        <w:pStyle w:val="1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14:paraId="3FE103B2" w14:textId="77777777" w:rsidR="00446498" w:rsidRDefault="00446498">
      <w:pPr>
        <w:jc w:val="center"/>
        <w:rPr>
          <w:sz w:val="28"/>
          <w:szCs w:val="28"/>
          <w:lang w:val="kk-KZ"/>
        </w:rPr>
      </w:pPr>
    </w:p>
    <w:p w14:paraId="3657A752" w14:textId="642D7584" w:rsidR="00446498" w:rsidRPr="00FC343C" w:rsidRDefault="00FB00A1">
      <w:pPr>
        <w:jc w:val="center"/>
        <w:rPr>
          <w:b/>
          <w:sz w:val="28"/>
          <w:szCs w:val="28"/>
          <w:lang w:val="kk-KZ"/>
        </w:rPr>
      </w:pPr>
      <w:r w:rsidRPr="00FC343C">
        <w:rPr>
          <w:b/>
          <w:sz w:val="28"/>
          <w:szCs w:val="28"/>
          <w:lang w:val="kk-KZ"/>
        </w:rPr>
        <w:t>«</w:t>
      </w:r>
      <w:r w:rsidRPr="00FC343C">
        <w:rPr>
          <w:b/>
          <w:color w:val="000000" w:themeColor="text1"/>
          <w:sz w:val="28"/>
          <w:szCs w:val="28"/>
          <w:lang w:val="kk-KZ"/>
        </w:rPr>
        <w:t>OPRB6308</w:t>
      </w:r>
      <w:r w:rsidR="000F74E2">
        <w:rPr>
          <w:b/>
          <w:color w:val="000000" w:themeColor="text1"/>
          <w:sz w:val="28"/>
          <w:szCs w:val="28"/>
          <w:lang w:val="kk-KZ"/>
        </w:rPr>
        <w:t>»</w:t>
      </w:r>
      <w:r w:rsidRPr="00FC343C">
        <w:rPr>
          <w:b/>
          <w:sz w:val="28"/>
          <w:szCs w:val="28"/>
          <w:lang w:val="kk-KZ"/>
        </w:rPr>
        <w:t xml:space="preserve"> </w:t>
      </w:r>
      <w:r w:rsidRPr="00FC343C">
        <w:rPr>
          <w:b/>
          <w:color w:val="000000" w:themeColor="text1"/>
          <w:sz w:val="28"/>
          <w:szCs w:val="28"/>
          <w:lang w:val="kk-KZ"/>
        </w:rPr>
        <w:t>Биопроцесстерді реттеудің негізгі принциптері</w:t>
      </w:r>
    </w:p>
    <w:p w14:paraId="5BBABE98" w14:textId="77777777" w:rsidR="00446498" w:rsidRDefault="00446498">
      <w:pPr>
        <w:jc w:val="center"/>
        <w:rPr>
          <w:b/>
          <w:bCs/>
          <w:sz w:val="28"/>
          <w:szCs w:val="28"/>
          <w:lang w:val="kk-KZ"/>
        </w:rPr>
      </w:pPr>
    </w:p>
    <w:p w14:paraId="262EA3D6" w14:textId="49DE9EB9" w:rsidR="00446498" w:rsidRPr="000F74E2" w:rsidRDefault="000F74E2" w:rsidP="000F74E2">
      <w:pPr>
        <w:jc w:val="center"/>
        <w:rPr>
          <w:rFonts w:eastAsia="Tahoma"/>
          <w:color w:val="000000"/>
          <w:sz w:val="28"/>
          <w:szCs w:val="28"/>
          <w:lang w:val="kk-KZ"/>
        </w:rPr>
      </w:pPr>
      <w:r>
        <w:rPr>
          <w:rFonts w:eastAsia="Tahoma"/>
          <w:iCs/>
          <w:color w:val="000000"/>
          <w:sz w:val="28"/>
          <w:szCs w:val="28"/>
          <w:lang w:val="kk-KZ"/>
        </w:rPr>
        <w:t>«</w:t>
      </w:r>
      <w:r w:rsidRPr="00FB00A1">
        <w:rPr>
          <w:rFonts w:eastAsia="Tahoma"/>
          <w:iCs/>
          <w:color w:val="000000"/>
          <w:sz w:val="28"/>
          <w:szCs w:val="28"/>
        </w:rPr>
        <w:t>7</w:t>
      </w:r>
      <w:r w:rsidRPr="00FB00A1">
        <w:rPr>
          <w:rFonts w:eastAsia="Tahoma"/>
          <w:iCs/>
          <w:color w:val="000000"/>
          <w:sz w:val="28"/>
          <w:szCs w:val="28"/>
          <w:lang w:val="en-US"/>
        </w:rPr>
        <w:t>M</w:t>
      </w:r>
      <w:r w:rsidRPr="00FB00A1">
        <w:rPr>
          <w:rFonts w:eastAsia="Tahoma"/>
          <w:iCs/>
          <w:color w:val="000000"/>
          <w:sz w:val="28"/>
          <w:szCs w:val="28"/>
        </w:rPr>
        <w:t>05102</w:t>
      </w:r>
      <w:r w:rsidRPr="00FB00A1">
        <w:rPr>
          <w:rFonts w:eastAsia="Tahoma"/>
          <w:color w:val="000000"/>
          <w:sz w:val="28"/>
          <w:szCs w:val="28"/>
        </w:rPr>
        <w:t xml:space="preserve"> </w:t>
      </w:r>
      <w:r>
        <w:rPr>
          <w:rFonts w:eastAsia="Tahoma"/>
          <w:color w:val="000000"/>
          <w:sz w:val="28"/>
          <w:szCs w:val="28"/>
          <w:lang w:val="kk-KZ"/>
        </w:rPr>
        <w:t>–</w:t>
      </w:r>
      <w:r>
        <w:rPr>
          <w:rFonts w:eastAsia="Tahoma"/>
          <w:color w:val="000000"/>
          <w:sz w:val="28"/>
          <w:szCs w:val="28"/>
          <w:lang w:val="kk-KZ"/>
        </w:rPr>
        <w:t xml:space="preserve"> </w:t>
      </w:r>
      <w:r>
        <w:rPr>
          <w:rFonts w:eastAsia="Tahoma"/>
          <w:color w:val="000000"/>
          <w:sz w:val="28"/>
          <w:szCs w:val="28"/>
        </w:rPr>
        <w:t>Биомедицина</w:t>
      </w:r>
      <w:r>
        <w:rPr>
          <w:rFonts w:eastAsia="Tahoma"/>
          <w:color w:val="000000"/>
          <w:sz w:val="28"/>
          <w:szCs w:val="28"/>
          <w:lang w:val="kk-KZ"/>
        </w:rPr>
        <w:t>» мамандығы/</w:t>
      </w:r>
      <w:r>
        <w:rPr>
          <w:bCs/>
          <w:sz w:val="28"/>
          <w:szCs w:val="28"/>
          <w:lang w:val="kk-KZ"/>
        </w:rPr>
        <w:t xml:space="preserve"> </w:t>
      </w:r>
      <w:r w:rsidR="00FB00A1">
        <w:rPr>
          <w:bCs/>
          <w:sz w:val="28"/>
          <w:szCs w:val="28"/>
          <w:lang w:val="kk-KZ"/>
        </w:rPr>
        <w:t>Биомедицина</w:t>
      </w:r>
    </w:p>
    <w:p w14:paraId="665021AE" w14:textId="7C7C0AF3" w:rsidR="00446498" w:rsidRDefault="00446498">
      <w:pPr>
        <w:jc w:val="center"/>
        <w:rPr>
          <w:sz w:val="28"/>
          <w:szCs w:val="28"/>
          <w:lang w:val="kk-KZ"/>
        </w:rPr>
      </w:pPr>
    </w:p>
    <w:p w14:paraId="36EABB40" w14:textId="77777777" w:rsidR="00FC343C" w:rsidRDefault="00FB00A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3490240E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327B8D15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5B4AF7A1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453F9927" w14:textId="77777777" w:rsidR="00FC343C" w:rsidRDefault="00FC343C">
      <w:pPr>
        <w:jc w:val="center"/>
        <w:rPr>
          <w:sz w:val="28"/>
          <w:szCs w:val="28"/>
          <w:lang w:val="kk-KZ"/>
        </w:rPr>
      </w:pPr>
    </w:p>
    <w:p w14:paraId="2F3F3F63" w14:textId="77777777" w:rsidR="00FC343C" w:rsidRDefault="00FC343C">
      <w:pPr>
        <w:jc w:val="center"/>
        <w:rPr>
          <w:sz w:val="28"/>
          <w:szCs w:val="28"/>
          <w:lang w:val="kk-KZ"/>
        </w:rPr>
      </w:pPr>
    </w:p>
    <w:tbl>
      <w:tblPr>
        <w:tblStyle w:val="a9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FC343C" w:rsidRPr="002A4B54" w14:paraId="18E4109B" w14:textId="77777777" w:rsidTr="00ED7090">
        <w:trPr>
          <w:trHeight w:val="316"/>
        </w:trPr>
        <w:tc>
          <w:tcPr>
            <w:tcW w:w="2552" w:type="dxa"/>
          </w:tcPr>
          <w:p w14:paraId="286F7608" w14:textId="77777777" w:rsidR="00FC343C" w:rsidRPr="00FC343C" w:rsidRDefault="00FC343C" w:rsidP="00ED7090">
            <w:pPr>
              <w:rPr>
                <w:sz w:val="28"/>
                <w:szCs w:val="28"/>
                <w:lang w:val="kk-KZ"/>
              </w:rPr>
            </w:pPr>
            <w:r w:rsidRPr="00FC343C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570FEC2B" w14:textId="0D235E99" w:rsidR="00FC343C" w:rsidRPr="00FC343C" w:rsidRDefault="00FC343C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C343C">
              <w:rPr>
                <w:color w:val="000000" w:themeColor="text1"/>
                <w:sz w:val="28"/>
                <w:szCs w:val="28"/>
                <w:lang w:val="kk-KZ"/>
              </w:rPr>
              <w:t xml:space="preserve">2 </w:t>
            </w:r>
          </w:p>
        </w:tc>
      </w:tr>
      <w:tr w:rsidR="00FC343C" w:rsidRPr="002A4B54" w14:paraId="3915C9A5" w14:textId="77777777" w:rsidTr="00ED7090">
        <w:trPr>
          <w:trHeight w:val="316"/>
        </w:trPr>
        <w:tc>
          <w:tcPr>
            <w:tcW w:w="2552" w:type="dxa"/>
          </w:tcPr>
          <w:p w14:paraId="005DBBC4" w14:textId="77777777" w:rsidR="00FC343C" w:rsidRPr="00FC343C" w:rsidRDefault="00FC343C" w:rsidP="00ED7090">
            <w:pPr>
              <w:rPr>
                <w:sz w:val="28"/>
                <w:szCs w:val="28"/>
              </w:rPr>
            </w:pPr>
            <w:r w:rsidRPr="00FC343C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26F8FD2F" w14:textId="00EBC603" w:rsidR="00FC343C" w:rsidRPr="00ED7090" w:rsidRDefault="00ED7090" w:rsidP="00ED709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FC343C" w:rsidRPr="002A4B54" w14:paraId="2528A09F" w14:textId="77777777" w:rsidTr="00ED7090">
        <w:trPr>
          <w:trHeight w:val="342"/>
        </w:trPr>
        <w:tc>
          <w:tcPr>
            <w:tcW w:w="2552" w:type="dxa"/>
          </w:tcPr>
          <w:p w14:paraId="13E59171" w14:textId="5E6D59BD" w:rsidR="00FC343C" w:rsidRPr="00FC343C" w:rsidRDefault="00E11D07" w:rsidP="00ED7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Кредит саны</w:t>
            </w:r>
            <w:r w:rsidR="00FC343C" w:rsidRPr="00FC343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69094F00" w14:textId="53D9B89C" w:rsidR="00FC343C" w:rsidRPr="00FC343C" w:rsidRDefault="00FC343C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C343C">
              <w:rPr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FC343C" w:rsidRPr="002A4B54" w14:paraId="4DE7A954" w14:textId="77777777" w:rsidTr="00ED7090">
        <w:trPr>
          <w:trHeight w:val="316"/>
        </w:trPr>
        <w:tc>
          <w:tcPr>
            <w:tcW w:w="2552" w:type="dxa"/>
          </w:tcPr>
          <w:p w14:paraId="22A6C3A3" w14:textId="6919C624" w:rsidR="00FC343C" w:rsidRPr="00FC343C" w:rsidRDefault="00E11D07" w:rsidP="00ED709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842" w:type="dxa"/>
          </w:tcPr>
          <w:p w14:paraId="72AC0FD1" w14:textId="0850392C" w:rsidR="00FC343C" w:rsidRPr="00FC343C" w:rsidRDefault="00FC343C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C343C">
              <w:rPr>
                <w:color w:val="000000" w:themeColor="text1"/>
                <w:sz w:val="28"/>
                <w:szCs w:val="28"/>
                <w:lang w:val="kk-KZ"/>
              </w:rPr>
              <w:t>15 сағ</w:t>
            </w:r>
            <w:r w:rsidR="000F74E2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FC343C" w:rsidRPr="002A4B54" w14:paraId="2C50A205" w14:textId="77777777" w:rsidTr="00ED7090">
        <w:trPr>
          <w:trHeight w:val="316"/>
        </w:trPr>
        <w:tc>
          <w:tcPr>
            <w:tcW w:w="2552" w:type="dxa"/>
          </w:tcPr>
          <w:p w14:paraId="4B57E4A4" w14:textId="77777777" w:rsidR="00FC343C" w:rsidRPr="00FC343C" w:rsidRDefault="00FC343C" w:rsidP="00ED7090">
            <w:pPr>
              <w:rPr>
                <w:sz w:val="28"/>
                <w:szCs w:val="28"/>
                <w:lang w:val="kk-KZ"/>
              </w:rPr>
            </w:pPr>
            <w:r w:rsidRPr="00FC343C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</w:tcPr>
          <w:p w14:paraId="05EB3B5A" w14:textId="708456B3" w:rsidR="00FC343C" w:rsidRPr="00FC343C" w:rsidRDefault="00FC343C" w:rsidP="00ED709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C343C">
              <w:rPr>
                <w:color w:val="000000" w:themeColor="text1"/>
                <w:sz w:val="28"/>
                <w:szCs w:val="28"/>
                <w:lang w:val="kk-KZ"/>
              </w:rPr>
              <w:t>30 сағ</w:t>
            </w:r>
            <w:r w:rsidR="000F74E2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FC343C" w:rsidRPr="002A4B54" w14:paraId="6EB29F2A" w14:textId="77777777" w:rsidTr="00ED7090">
        <w:trPr>
          <w:trHeight w:val="316"/>
        </w:trPr>
        <w:tc>
          <w:tcPr>
            <w:tcW w:w="2552" w:type="dxa"/>
          </w:tcPr>
          <w:p w14:paraId="2C6467BE" w14:textId="5CB9D471" w:rsidR="00FC343C" w:rsidRPr="00FC343C" w:rsidRDefault="0017689F" w:rsidP="00ED709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</w:t>
            </w:r>
            <w:r w:rsidR="00E11D07">
              <w:rPr>
                <w:sz w:val="28"/>
                <w:szCs w:val="28"/>
                <w:lang w:val="kk-KZ"/>
              </w:rPr>
              <w:t>ӨОЖ</w:t>
            </w:r>
          </w:p>
        </w:tc>
        <w:tc>
          <w:tcPr>
            <w:tcW w:w="1842" w:type="dxa"/>
          </w:tcPr>
          <w:p w14:paraId="22ECBA45" w14:textId="5A2DB4A8" w:rsidR="00FC343C" w:rsidRPr="00FC343C" w:rsidRDefault="00F444D4" w:rsidP="00ED7090">
            <w:pPr>
              <w:rPr>
                <w:color w:val="FF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</w:tbl>
    <w:p w14:paraId="606C4211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342F76F2" w14:textId="77777777" w:rsidR="00446498" w:rsidRDefault="00446498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1BF2E38E" w14:textId="77777777" w:rsidR="00446498" w:rsidRDefault="00446498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5010768F" w14:textId="77777777" w:rsidR="00446498" w:rsidRDefault="00446498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</w:p>
    <w:p w14:paraId="5282B023" w14:textId="588E61A7" w:rsidR="00FB00A1" w:rsidRDefault="00FB00A1" w:rsidP="00FC343C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694520A7" w14:textId="1C029078" w:rsidR="00FC343C" w:rsidRDefault="00FC343C" w:rsidP="00FC343C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296D115B" w14:textId="583F87A7" w:rsidR="00FC343C" w:rsidRDefault="00FC343C" w:rsidP="00FC343C">
      <w:pPr>
        <w:pStyle w:val="a6"/>
        <w:spacing w:after="0"/>
        <w:ind w:left="0"/>
        <w:rPr>
          <w:b/>
          <w:sz w:val="28"/>
          <w:szCs w:val="28"/>
          <w:lang w:val="kk-KZ"/>
        </w:rPr>
      </w:pPr>
    </w:p>
    <w:p w14:paraId="3671CE82" w14:textId="5B47D5DF" w:rsidR="00446498" w:rsidRDefault="00FB00A1" w:rsidP="003E5F26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 2021 ж.</w:t>
      </w:r>
    </w:p>
    <w:p w14:paraId="470C1496" w14:textId="52FAB8DE" w:rsidR="00446498" w:rsidRDefault="00FB00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lastRenderedPageBreak/>
        <w:t xml:space="preserve">Оқу-әдістемелік кешенін әзірлеген </w:t>
      </w:r>
      <w:r>
        <w:rPr>
          <w:sz w:val="28"/>
          <w:szCs w:val="28"/>
          <w:lang w:val="kk-KZ"/>
        </w:rPr>
        <w:t>биофизика</w:t>
      </w:r>
      <w:r w:rsidR="00E11D0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биомедицина </w:t>
      </w:r>
      <w:r w:rsidR="00E11D07">
        <w:rPr>
          <w:sz w:val="28"/>
          <w:szCs w:val="28"/>
          <w:lang w:val="kk-KZ"/>
        </w:rPr>
        <w:t xml:space="preserve">және нейроғылым </w:t>
      </w:r>
      <w:r>
        <w:rPr>
          <w:sz w:val="28"/>
          <w:szCs w:val="28"/>
          <w:lang w:val="kk-KZ"/>
        </w:rPr>
        <w:t>кафедрасының доценті,</w:t>
      </w:r>
      <w:r w:rsidR="000F74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б.ғ.к.</w:t>
      </w:r>
      <w:r w:rsidR="000F74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Аблайханова Н</w:t>
      </w:r>
      <w:r w:rsidR="000F74E2">
        <w:rPr>
          <w:sz w:val="28"/>
          <w:szCs w:val="28"/>
          <w:lang w:val="kk-KZ"/>
        </w:rPr>
        <w:t>.Т.</w:t>
      </w:r>
    </w:p>
    <w:p w14:paraId="357EA3A5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5658D306" w14:textId="77777777" w:rsidR="00446498" w:rsidRPr="000F74E2" w:rsidRDefault="00446498">
      <w:pPr>
        <w:pStyle w:val="aa"/>
        <w:ind w:firstLine="709"/>
        <w:jc w:val="both"/>
        <w:rPr>
          <w:sz w:val="28"/>
          <w:szCs w:val="28"/>
          <w:lang w:val="kk-KZ" w:eastAsia="ko-KR"/>
        </w:rPr>
      </w:pPr>
    </w:p>
    <w:p w14:paraId="024E437A" w14:textId="550187F6" w:rsidR="00E11D07" w:rsidRPr="00E11D07" w:rsidRDefault="00CE3A8C" w:rsidP="00E11D07">
      <w:pPr>
        <w:jc w:val="both"/>
        <w:rPr>
          <w:sz w:val="28"/>
          <w:szCs w:val="28"/>
          <w:lang w:val="kk-KZ"/>
        </w:rPr>
      </w:pPr>
      <w:r w:rsidRPr="000F74E2">
        <w:rPr>
          <w:sz w:val="28"/>
          <w:szCs w:val="28"/>
          <w:lang w:val="kk-KZ"/>
        </w:rPr>
        <w:t>«</w:t>
      </w:r>
      <w:r w:rsidRPr="000F74E2">
        <w:rPr>
          <w:rFonts w:eastAsia="Tahoma"/>
          <w:iCs/>
          <w:color w:val="000000"/>
          <w:sz w:val="28"/>
          <w:szCs w:val="28"/>
          <w:lang w:val="kk-KZ"/>
        </w:rPr>
        <w:t>7M05102</w:t>
      </w:r>
      <w:r w:rsidRPr="000F74E2">
        <w:rPr>
          <w:rFonts w:eastAsia="Tahoma"/>
          <w:color w:val="000000"/>
          <w:sz w:val="28"/>
          <w:szCs w:val="28"/>
          <w:lang w:val="kk-KZ"/>
        </w:rPr>
        <w:t xml:space="preserve"> - Биомедицина</w:t>
      </w:r>
      <w:r w:rsidRPr="000F74E2">
        <w:rPr>
          <w:sz w:val="28"/>
          <w:szCs w:val="28"/>
          <w:lang w:val="kk-KZ"/>
        </w:rPr>
        <w:t>»</w:t>
      </w:r>
      <w:r>
        <w:rPr>
          <w:sz w:val="28"/>
          <w:szCs w:val="28"/>
          <w:u w:val="single"/>
          <w:lang w:val="kk-KZ"/>
        </w:rPr>
        <w:t xml:space="preserve"> </w:t>
      </w:r>
      <w:r>
        <w:rPr>
          <w:sz w:val="28"/>
          <w:szCs w:val="28"/>
          <w:lang w:val="kk-KZ"/>
        </w:rPr>
        <w:t>мамандығы</w:t>
      </w:r>
      <w:r w:rsidR="00E11D07" w:rsidRPr="00E11D07">
        <w:rPr>
          <w:sz w:val="28"/>
          <w:szCs w:val="28"/>
          <w:lang w:val="kk-KZ"/>
        </w:rPr>
        <w:t xml:space="preserve"> бойынша негізгі оқу жоспарына сәйкес </w:t>
      </w:r>
      <w:r w:rsidRPr="00F54D63">
        <w:rPr>
          <w:sz w:val="28"/>
          <w:szCs w:val="28"/>
          <w:lang w:val="kk-KZ"/>
        </w:rPr>
        <w:t xml:space="preserve">білім беру бағдарламасы негізінде </w:t>
      </w:r>
      <w:r>
        <w:rPr>
          <w:sz w:val="28"/>
          <w:szCs w:val="28"/>
          <w:lang w:val="kk-KZ"/>
        </w:rPr>
        <w:t>құрастырылған</w:t>
      </w:r>
      <w:r w:rsidRPr="00F54D63">
        <w:rPr>
          <w:sz w:val="28"/>
          <w:szCs w:val="28"/>
          <w:lang w:val="kk-KZ"/>
        </w:rPr>
        <w:t>.</w:t>
      </w:r>
    </w:p>
    <w:p w14:paraId="51F7E7CF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2E84DE92" w14:textId="77777777" w:rsidR="00446498" w:rsidRDefault="00446498">
      <w:pPr>
        <w:pStyle w:val="a6"/>
        <w:rPr>
          <w:sz w:val="28"/>
          <w:szCs w:val="28"/>
          <w:lang w:val="kk-KZ"/>
        </w:rPr>
      </w:pPr>
    </w:p>
    <w:p w14:paraId="3A5B4FDF" w14:textId="77777777" w:rsidR="00446498" w:rsidRDefault="00446498">
      <w:pPr>
        <w:pStyle w:val="a6"/>
        <w:rPr>
          <w:sz w:val="28"/>
          <w:szCs w:val="28"/>
          <w:lang w:val="kk-KZ"/>
        </w:rPr>
      </w:pPr>
    </w:p>
    <w:p w14:paraId="5C13E6C4" w14:textId="77777777" w:rsidR="00446498" w:rsidRDefault="00446498">
      <w:pPr>
        <w:pStyle w:val="a6"/>
        <w:rPr>
          <w:sz w:val="28"/>
          <w:szCs w:val="28"/>
          <w:lang w:val="kk-KZ"/>
        </w:rPr>
      </w:pPr>
    </w:p>
    <w:p w14:paraId="0288D55C" w14:textId="4EE889C0" w:rsidR="00446498" w:rsidRDefault="00FB00A1">
      <w:pPr>
        <w:pStyle w:val="a6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Биофизика, биомедицина және нейроғылым кафедра мәжілісінде қарастырылды және  ұсынылды</w:t>
      </w:r>
    </w:p>
    <w:p w14:paraId="566DC9F7" w14:textId="5EF02FBF" w:rsidR="00446498" w:rsidRDefault="00FB00A1">
      <w:pPr>
        <w:pStyle w:val="a6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0F74E2">
        <w:rPr>
          <w:sz w:val="28"/>
          <w:szCs w:val="28"/>
          <w:u w:val="single"/>
          <w:lang w:val="kk-KZ"/>
        </w:rPr>
        <w:t>17</w:t>
      </w:r>
      <w:r>
        <w:rPr>
          <w:sz w:val="28"/>
          <w:szCs w:val="28"/>
          <w:lang w:val="kk-KZ"/>
        </w:rPr>
        <w:t xml:space="preserve">»  </w:t>
      </w:r>
      <w:r w:rsidR="000F74E2" w:rsidRPr="000F74E2">
        <w:rPr>
          <w:sz w:val="28"/>
          <w:szCs w:val="28"/>
          <w:u w:val="single"/>
          <w:lang w:val="kk-KZ"/>
        </w:rPr>
        <w:t>06</w:t>
      </w:r>
      <w:r>
        <w:rPr>
          <w:sz w:val="28"/>
          <w:szCs w:val="28"/>
          <w:lang w:val="kk-KZ"/>
        </w:rPr>
        <w:t xml:space="preserve"> 2021 ж.,  №33</w:t>
      </w:r>
      <w:r w:rsidR="00E11D07">
        <w:rPr>
          <w:sz w:val="28"/>
          <w:szCs w:val="28"/>
          <w:lang w:val="kk-KZ"/>
        </w:rPr>
        <w:t xml:space="preserve"> хаттама</w:t>
      </w:r>
    </w:p>
    <w:p w14:paraId="7F5F35C0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029DF413" w14:textId="77777777" w:rsidR="00446498" w:rsidRDefault="00FB00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</w:p>
    <w:p w14:paraId="00A930FB" w14:textId="77777777" w:rsidR="00446498" w:rsidRDefault="00FB00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б.ғ.к., профессор                         _________________  Кустубаева А.М.</w:t>
      </w:r>
    </w:p>
    <w:p w14:paraId="75C8C9E0" w14:textId="2073DEAA" w:rsidR="00446498" w:rsidRPr="00A440D1" w:rsidRDefault="00FB00A1">
      <w:pPr>
        <w:jc w:val="both"/>
        <w:rPr>
          <w:i/>
          <w:iCs/>
          <w:sz w:val="18"/>
          <w:szCs w:val="18"/>
          <w:lang w:val="kk-KZ"/>
        </w:rPr>
      </w:pPr>
      <w:r w:rsidRPr="00A440D1">
        <w:rPr>
          <w:i/>
          <w:iCs/>
          <w:sz w:val="18"/>
          <w:szCs w:val="18"/>
          <w:lang w:val="kk-KZ"/>
        </w:rPr>
        <w:t xml:space="preserve">                                                               </w:t>
      </w:r>
      <w:r w:rsidR="00A440D1">
        <w:rPr>
          <w:i/>
          <w:iCs/>
          <w:sz w:val="18"/>
          <w:szCs w:val="18"/>
          <w:lang w:val="kk-KZ"/>
        </w:rPr>
        <w:t xml:space="preserve">                                       </w:t>
      </w:r>
      <w:r w:rsidRPr="00A440D1">
        <w:rPr>
          <w:i/>
          <w:iCs/>
          <w:sz w:val="18"/>
          <w:szCs w:val="18"/>
          <w:lang w:val="kk-KZ"/>
        </w:rPr>
        <w:t xml:space="preserve">  (қолы)</w:t>
      </w:r>
    </w:p>
    <w:p w14:paraId="32F58C28" w14:textId="77777777" w:rsidR="00446498" w:rsidRDefault="00446498">
      <w:pPr>
        <w:jc w:val="both"/>
        <w:rPr>
          <w:sz w:val="28"/>
          <w:szCs w:val="28"/>
          <w:lang w:val="kk-KZ"/>
        </w:rPr>
      </w:pPr>
    </w:p>
    <w:p w14:paraId="110EB606" w14:textId="77777777" w:rsidR="00446498" w:rsidRDefault="00446498">
      <w:pPr>
        <w:pStyle w:val="3"/>
        <w:spacing w:before="0" w:after="0"/>
        <w:jc w:val="both"/>
        <w:rPr>
          <w:lang w:val="kk-KZ"/>
        </w:rPr>
      </w:pPr>
    </w:p>
    <w:p w14:paraId="7C69AF56" w14:textId="77777777" w:rsidR="00446498" w:rsidRDefault="00446498">
      <w:pPr>
        <w:pStyle w:val="3"/>
        <w:spacing w:before="0" w:after="0"/>
        <w:jc w:val="both"/>
        <w:rPr>
          <w:lang w:val="kk-KZ"/>
        </w:rPr>
      </w:pPr>
    </w:p>
    <w:p w14:paraId="7D78680E" w14:textId="77777777" w:rsidR="00446498" w:rsidRDefault="00446498">
      <w:pPr>
        <w:rPr>
          <w:lang w:val="kk-KZ"/>
        </w:rPr>
      </w:pPr>
    </w:p>
    <w:p w14:paraId="0F3CDDFF" w14:textId="77777777" w:rsidR="00446498" w:rsidRDefault="00446498">
      <w:pPr>
        <w:pStyle w:val="3"/>
        <w:spacing w:before="0" w:after="0"/>
        <w:jc w:val="both"/>
        <w:rPr>
          <w:lang w:val="kk-KZ"/>
        </w:rPr>
      </w:pPr>
    </w:p>
    <w:p w14:paraId="2D1D2B52" w14:textId="77777777" w:rsidR="00446498" w:rsidRDefault="00446498">
      <w:pPr>
        <w:rPr>
          <w:sz w:val="28"/>
          <w:szCs w:val="28"/>
          <w:lang w:val="kk-KZ"/>
        </w:rPr>
      </w:pPr>
    </w:p>
    <w:p w14:paraId="37861304" w14:textId="61725B6E" w:rsidR="00446498" w:rsidRPr="00E11D07" w:rsidRDefault="00E11D07" w:rsidP="00E11D07">
      <w:pPr>
        <w:rPr>
          <w:sz w:val="28"/>
          <w:szCs w:val="28"/>
          <w:lang w:val="kk-KZ"/>
        </w:rPr>
      </w:pPr>
      <w:r w:rsidRPr="00E11D07">
        <w:rPr>
          <w:sz w:val="28"/>
          <w:szCs w:val="28"/>
          <w:lang w:val="kk-KZ"/>
        </w:rPr>
        <w:t>Ф</w:t>
      </w:r>
      <w:r w:rsidR="00FB00A1" w:rsidRPr="00E11D07">
        <w:rPr>
          <w:sz w:val="28"/>
          <w:szCs w:val="28"/>
          <w:lang w:val="kk-KZ"/>
        </w:rPr>
        <w:t>акультеттің әдістеме</w:t>
      </w:r>
      <w:r w:rsidR="0017771D">
        <w:rPr>
          <w:sz w:val="28"/>
          <w:szCs w:val="28"/>
          <w:lang w:val="kk-KZ"/>
        </w:rPr>
        <w:t>лік</w:t>
      </w:r>
      <w:r w:rsidR="00CE3A8C">
        <w:rPr>
          <w:sz w:val="28"/>
          <w:szCs w:val="28"/>
          <w:lang w:val="kk-KZ"/>
        </w:rPr>
        <w:t xml:space="preserve">  кеңес</w:t>
      </w:r>
      <w:r w:rsidR="0017771D">
        <w:rPr>
          <w:sz w:val="28"/>
          <w:szCs w:val="28"/>
          <w:lang w:val="kk-KZ"/>
        </w:rPr>
        <w:t xml:space="preserve"> мәжілісінде</w:t>
      </w:r>
      <w:r w:rsidR="00FB00A1" w:rsidRPr="00E11D07">
        <w:rPr>
          <w:sz w:val="28"/>
          <w:szCs w:val="28"/>
          <w:lang w:val="kk-KZ"/>
        </w:rPr>
        <w:t xml:space="preserve"> ұсынылды</w:t>
      </w:r>
    </w:p>
    <w:p w14:paraId="2D944E15" w14:textId="09157C19" w:rsidR="00446498" w:rsidRPr="000F74E2" w:rsidRDefault="00661054">
      <w:pPr>
        <w:pStyle w:val="a6"/>
        <w:spacing w:after="0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0F74E2">
        <w:rPr>
          <w:sz w:val="28"/>
          <w:szCs w:val="28"/>
          <w:u w:val="single"/>
          <w:lang w:val="kk-KZ"/>
        </w:rPr>
        <w:t>19</w:t>
      </w:r>
      <w:r>
        <w:rPr>
          <w:sz w:val="28"/>
          <w:szCs w:val="28"/>
          <w:lang w:val="kk-KZ"/>
        </w:rPr>
        <w:t xml:space="preserve">» </w:t>
      </w:r>
      <w:r w:rsidR="000F74E2" w:rsidRPr="000F74E2">
        <w:rPr>
          <w:sz w:val="28"/>
          <w:szCs w:val="28"/>
          <w:u w:val="single"/>
          <w:lang w:val="kk-KZ"/>
        </w:rPr>
        <w:t>06</w:t>
      </w:r>
      <w:r w:rsidR="000F74E2">
        <w:rPr>
          <w:sz w:val="28"/>
          <w:szCs w:val="28"/>
          <w:lang w:val="kk-KZ"/>
        </w:rPr>
        <w:t xml:space="preserve"> </w:t>
      </w:r>
      <w:r w:rsidR="00FB00A1">
        <w:rPr>
          <w:sz w:val="28"/>
          <w:szCs w:val="28"/>
          <w:lang w:val="kk-KZ"/>
        </w:rPr>
        <w:t xml:space="preserve">2021 ж., № </w:t>
      </w:r>
      <w:r w:rsidRPr="000F74E2">
        <w:rPr>
          <w:sz w:val="28"/>
          <w:szCs w:val="28"/>
          <w:lang w:val="kk-KZ"/>
        </w:rPr>
        <w:t>18</w:t>
      </w:r>
      <w:r w:rsidR="00FB00A1" w:rsidRPr="000F74E2">
        <w:rPr>
          <w:sz w:val="28"/>
          <w:szCs w:val="28"/>
          <w:lang w:val="kk-KZ"/>
        </w:rPr>
        <w:t xml:space="preserve"> хаттама </w:t>
      </w:r>
    </w:p>
    <w:p w14:paraId="52E006B0" w14:textId="33925ED3" w:rsidR="00446498" w:rsidRPr="000F74E2" w:rsidRDefault="00FB00A1" w:rsidP="0017771D">
      <w:pPr>
        <w:jc w:val="both"/>
        <w:rPr>
          <w:sz w:val="28"/>
          <w:szCs w:val="28"/>
          <w:lang w:val="kk-KZ"/>
        </w:rPr>
      </w:pPr>
      <w:r w:rsidRPr="000F74E2">
        <w:rPr>
          <w:sz w:val="28"/>
          <w:szCs w:val="28"/>
          <w:lang w:val="kk-KZ"/>
        </w:rPr>
        <w:t xml:space="preserve"> </w:t>
      </w:r>
    </w:p>
    <w:p w14:paraId="3C7DA018" w14:textId="64ADA6B8" w:rsidR="00446498" w:rsidRDefault="00E11D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</w:t>
      </w:r>
      <w:r w:rsidR="00CE3A8C">
        <w:rPr>
          <w:sz w:val="28"/>
          <w:szCs w:val="28"/>
          <w:lang w:val="kk-KZ"/>
        </w:rPr>
        <w:t>акультеттің әдістемелік кеңес</w:t>
      </w:r>
    </w:p>
    <w:p w14:paraId="3A73849F" w14:textId="49B99AA5" w:rsidR="00446498" w:rsidRDefault="00E11D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="00FB00A1">
        <w:rPr>
          <w:sz w:val="28"/>
          <w:szCs w:val="28"/>
          <w:lang w:val="kk-KZ"/>
        </w:rPr>
        <w:t>өра</w:t>
      </w:r>
      <w:r w:rsidR="00CE3A8C">
        <w:rPr>
          <w:sz w:val="28"/>
          <w:szCs w:val="28"/>
          <w:lang w:val="kk-KZ"/>
        </w:rPr>
        <w:t>йымы</w:t>
      </w:r>
      <w:r>
        <w:rPr>
          <w:sz w:val="28"/>
          <w:szCs w:val="28"/>
          <w:lang w:val="kk-KZ"/>
        </w:rPr>
        <w:t xml:space="preserve">                                            </w:t>
      </w:r>
      <w:r w:rsidR="00661054">
        <w:rPr>
          <w:sz w:val="28"/>
          <w:szCs w:val="28"/>
          <w:lang w:val="kk-KZ"/>
        </w:rPr>
        <w:t xml:space="preserve">___________    </w:t>
      </w:r>
      <w:r w:rsidR="00661054" w:rsidRPr="00661054">
        <w:rPr>
          <w:sz w:val="28"/>
          <w:szCs w:val="28"/>
          <w:lang w:val="kk-KZ"/>
        </w:rPr>
        <w:t>Назарбекова С.Т.</w:t>
      </w:r>
    </w:p>
    <w:p w14:paraId="7CB3A1AC" w14:textId="70DFF7B8" w:rsidR="00446498" w:rsidRPr="00A440D1" w:rsidRDefault="00FB00A1">
      <w:pPr>
        <w:jc w:val="both"/>
        <w:rPr>
          <w:i/>
          <w:iCs/>
          <w:sz w:val="28"/>
          <w:szCs w:val="28"/>
          <w:vertAlign w:val="superscript"/>
          <w:lang w:val="kk-KZ"/>
        </w:rPr>
      </w:pPr>
      <w:r w:rsidRPr="00A440D1">
        <w:rPr>
          <w:i/>
          <w:iCs/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      (қолы)</w:t>
      </w:r>
    </w:p>
    <w:p w14:paraId="124E427E" w14:textId="77777777" w:rsidR="00446498" w:rsidRDefault="00446498">
      <w:pPr>
        <w:rPr>
          <w:sz w:val="28"/>
          <w:szCs w:val="28"/>
          <w:lang w:val="kk-KZ" w:eastAsia="ko-KR"/>
        </w:rPr>
      </w:pPr>
    </w:p>
    <w:p w14:paraId="5F598AC0" w14:textId="77777777" w:rsidR="00446498" w:rsidRDefault="00446498">
      <w:pPr>
        <w:jc w:val="both"/>
        <w:rPr>
          <w:sz w:val="28"/>
          <w:szCs w:val="28"/>
          <w:lang w:val="kk-KZ" w:eastAsia="ko-KR"/>
        </w:rPr>
      </w:pPr>
    </w:p>
    <w:p w14:paraId="092CE3AF" w14:textId="77777777" w:rsidR="00446498" w:rsidRDefault="00446498">
      <w:pPr>
        <w:jc w:val="both"/>
        <w:rPr>
          <w:b/>
          <w:color w:val="000000" w:themeColor="text1"/>
          <w:lang w:val="kk-KZ"/>
        </w:rPr>
      </w:pPr>
    </w:p>
    <w:p w14:paraId="1A2774B0" w14:textId="03A1321C" w:rsidR="00446498" w:rsidRDefault="00446498">
      <w:pPr>
        <w:jc w:val="center"/>
        <w:rPr>
          <w:b/>
          <w:color w:val="000000" w:themeColor="text1"/>
          <w:lang w:val="kk-KZ"/>
        </w:rPr>
      </w:pPr>
    </w:p>
    <w:p w14:paraId="5A0C18B6" w14:textId="1D1CF555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7AFC70FA" w14:textId="41872261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783EAAF1" w14:textId="1730D93D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480AAC09" w14:textId="114C99ED" w:rsidR="00E11D07" w:rsidRDefault="00E11D07">
      <w:pPr>
        <w:jc w:val="center"/>
        <w:rPr>
          <w:b/>
          <w:color w:val="000000" w:themeColor="text1"/>
          <w:lang w:val="kk-KZ"/>
        </w:rPr>
      </w:pPr>
    </w:p>
    <w:p w14:paraId="42B9C156" w14:textId="6B3AC879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4929A7B1" w14:textId="5E131421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CF8263C" w14:textId="76DF8304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77B22BA2" w14:textId="0940D75F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793122F" w14:textId="002D512C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658FAC05" w14:textId="53C72E02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B3CE410" w14:textId="0A05EB6B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202524CA" w14:textId="4C0126B5" w:rsidR="0017771D" w:rsidRDefault="0017771D">
      <w:pPr>
        <w:jc w:val="center"/>
        <w:rPr>
          <w:b/>
          <w:color w:val="000000" w:themeColor="text1"/>
          <w:lang w:val="kk-KZ"/>
        </w:rPr>
      </w:pPr>
    </w:p>
    <w:p w14:paraId="1B574808" w14:textId="60936E25" w:rsidR="00A440D1" w:rsidRDefault="00A440D1" w:rsidP="00851F42">
      <w:pPr>
        <w:rPr>
          <w:b/>
          <w:color w:val="000000" w:themeColor="text1"/>
          <w:lang w:val="kk-KZ"/>
        </w:rPr>
      </w:pPr>
    </w:p>
    <w:p w14:paraId="12F57E20" w14:textId="77777777" w:rsidR="00A440D1" w:rsidRDefault="00A440D1" w:rsidP="00851F42">
      <w:pPr>
        <w:rPr>
          <w:b/>
          <w:color w:val="000000" w:themeColor="text1"/>
          <w:lang w:val="kk-KZ"/>
        </w:rPr>
      </w:pPr>
    </w:p>
    <w:p w14:paraId="56A796B4" w14:textId="41221D29" w:rsidR="0017771D" w:rsidRPr="0017771D" w:rsidRDefault="0017771D" w:rsidP="0017771D">
      <w:pPr>
        <w:jc w:val="center"/>
        <w:rPr>
          <w:b/>
          <w:sz w:val="20"/>
          <w:szCs w:val="20"/>
          <w:lang w:val="kk-KZ"/>
        </w:rPr>
      </w:pPr>
      <w:r w:rsidRPr="0017771D">
        <w:rPr>
          <w:b/>
          <w:sz w:val="20"/>
          <w:szCs w:val="20"/>
          <w:lang w:val="kk-KZ"/>
        </w:rPr>
        <w:t>СИЛЛАБУС</w:t>
      </w:r>
    </w:p>
    <w:p w14:paraId="764D62FC" w14:textId="77777777" w:rsidR="0017771D" w:rsidRPr="0017771D" w:rsidRDefault="0017771D" w:rsidP="0017771D">
      <w:pPr>
        <w:jc w:val="center"/>
        <w:rPr>
          <w:b/>
          <w:sz w:val="20"/>
          <w:szCs w:val="20"/>
          <w:lang w:val="kk-KZ"/>
        </w:rPr>
      </w:pPr>
      <w:r w:rsidRPr="0017771D">
        <w:rPr>
          <w:b/>
          <w:sz w:val="20"/>
          <w:szCs w:val="20"/>
          <w:lang w:val="kk-KZ"/>
        </w:rPr>
        <w:t>2021-2022 оқу жылының күзгі семестрі</w:t>
      </w:r>
    </w:p>
    <w:p w14:paraId="3B1E29ED" w14:textId="5D517D0F" w:rsidR="0017771D" w:rsidRPr="009251AA" w:rsidRDefault="0017771D" w:rsidP="009251AA">
      <w:pPr>
        <w:jc w:val="center"/>
        <w:rPr>
          <w:b/>
          <w:sz w:val="20"/>
          <w:szCs w:val="20"/>
          <w:lang w:val="kk-KZ"/>
        </w:rPr>
      </w:pPr>
      <w:r w:rsidRPr="0017771D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Биомедицина</w:t>
      </w:r>
      <w:r w:rsidR="009251AA">
        <w:rPr>
          <w:b/>
          <w:sz w:val="20"/>
          <w:szCs w:val="20"/>
          <w:lang w:val="kk-KZ"/>
        </w:rPr>
        <w:t xml:space="preserve">» білім беру бағдарламасы </w:t>
      </w:r>
      <w:r w:rsidR="009251AA">
        <w:rPr>
          <w:b/>
          <w:sz w:val="20"/>
          <w:szCs w:val="20"/>
          <w:lang w:val="kk-KZ"/>
        </w:rPr>
        <w:br/>
      </w:r>
    </w:p>
    <w:tbl>
      <w:tblPr>
        <w:tblStyle w:val="Style12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446498" w:rsidRPr="0017771D" w14:paraId="2D3A3E53" w14:textId="77777777" w:rsidTr="00A440D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09FE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3B9F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479B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Магистрант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0775" w14:textId="57653956" w:rsidR="00446498" w:rsidRPr="0017771D" w:rsidRDefault="00FB00A1" w:rsidP="00A440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00F9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38C2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ОӨЖ)  </w:t>
            </w:r>
          </w:p>
        </w:tc>
      </w:tr>
      <w:tr w:rsidR="00446498" w:rsidRPr="0017771D" w14:paraId="5CACEDA8" w14:textId="77777777" w:rsidTr="00A440D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B372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E637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C8F6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5E4F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C77A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77CE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BD34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438A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562FDF6A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2EDA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  <w:lang w:val="en-US"/>
              </w:rPr>
              <w:t>OPRB6308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65D1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Биопроцесстерді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реттеудің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принциптері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F040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color w:val="000000" w:themeColor="text1"/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7B41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C2256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2025" w14:textId="05E5083A" w:rsidR="00446498" w:rsidRPr="00A805E7" w:rsidRDefault="00A805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22A7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3A35" w14:textId="2189D43D" w:rsidR="00446498" w:rsidRPr="00A805E7" w:rsidRDefault="00A805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446498" w:rsidRPr="0017771D" w14:paraId="1F12AF55" w14:textId="77777777" w:rsidTr="00A440D1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CF6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46498" w:rsidRPr="0017771D" w14:paraId="21FC063A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035B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8BBA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5E52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647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88F0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2E0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46498" w:rsidRPr="0017771D" w14:paraId="1FEBB4E0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B071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C2EE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Таңдау компоненті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032D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проблемалық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,</w:t>
            </w:r>
          </w:p>
          <w:p w14:paraId="0CA5793E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аналитикалық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дәрістер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F339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тапсырмалар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видео, </w:t>
            </w:r>
          </w:p>
          <w:p w14:paraId="1507B849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итуациялық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тапсырмалар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, пікір талас.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5958B" w14:textId="5EE5FAD2" w:rsidR="00446498" w:rsidRPr="0017771D" w:rsidRDefault="00786AB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EB35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Экзамен</w:t>
            </w:r>
          </w:p>
          <w:p w14:paraId="626A37CE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Дәстүрлі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ауызша</w:t>
            </w:r>
          </w:p>
        </w:tc>
      </w:tr>
      <w:tr w:rsidR="00446498" w:rsidRPr="0017771D" w14:paraId="733A0FD6" w14:textId="77777777" w:rsidTr="00A440D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C374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6F5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к.б.н., доцент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Аблайханова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.Т.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2E93A" w14:textId="77777777" w:rsidR="00446498" w:rsidRPr="0017771D" w:rsidRDefault="004464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7D8B7F50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E86AC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3DB1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shd w:val="clear" w:color="auto" w:fill="FFFFFF"/>
              </w:rPr>
              <w:t>Nurzhanat.Ablaihanova@kaznu.kz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87488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284D161A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0E48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17C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>377-33-34 (1208)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BB074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09718BDF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B39F" w14:textId="77777777" w:rsidR="00446498" w:rsidRPr="00ED7090" w:rsidRDefault="00FB00A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7090">
              <w:rPr>
                <w:b/>
                <w:sz w:val="20"/>
                <w:szCs w:val="20"/>
              </w:rPr>
              <w:t>Практикалы</w:t>
            </w:r>
            <w:proofErr w:type="spellEnd"/>
            <w:r w:rsidRPr="00ED7090">
              <w:rPr>
                <w:b/>
                <w:sz w:val="20"/>
                <w:szCs w:val="20"/>
                <w:lang w:val="kk-KZ"/>
              </w:rPr>
              <w:t>қ сабақ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9BDF" w14:textId="77777777" w:rsidR="00446498" w:rsidRPr="0017771D" w:rsidRDefault="00661054">
            <w:pPr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Дүйсенбек А.А.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0B44C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48FC1850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AFB1" w14:textId="77777777" w:rsidR="00446498" w:rsidRPr="00ED7090" w:rsidRDefault="00FB00A1">
            <w:pPr>
              <w:rPr>
                <w:b/>
                <w:sz w:val="20"/>
                <w:szCs w:val="20"/>
              </w:rPr>
            </w:pPr>
            <w:proofErr w:type="spellStart"/>
            <w:r w:rsidRPr="00ED7090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6A8" w14:textId="77777777" w:rsidR="00446498" w:rsidRPr="0017771D" w:rsidRDefault="00661054">
            <w:pPr>
              <w:rPr>
                <w:sz w:val="20"/>
                <w:szCs w:val="20"/>
              </w:rPr>
            </w:pPr>
            <w:r w:rsidRPr="0017771D">
              <w:rPr>
                <w:sz w:val="20"/>
                <w:szCs w:val="20"/>
              </w:rPr>
              <w:t>ayaulym0</w:t>
            </w:r>
            <w:r w:rsidRPr="0017771D">
              <w:rPr>
                <w:sz w:val="20"/>
                <w:szCs w:val="20"/>
                <w:lang w:val="en-US"/>
              </w:rPr>
              <w:t>40917</w:t>
            </w:r>
            <w:r w:rsidR="00FB00A1" w:rsidRPr="0017771D">
              <w:rPr>
                <w:sz w:val="20"/>
                <w:szCs w:val="20"/>
              </w:rPr>
              <w:t>@</w:t>
            </w:r>
            <w:r w:rsidRPr="0017771D">
              <w:rPr>
                <w:sz w:val="20"/>
                <w:szCs w:val="20"/>
                <w:lang w:val="en-US"/>
              </w:rPr>
              <w:t>g</w:t>
            </w:r>
            <w:r w:rsidRPr="0017771D">
              <w:rPr>
                <w:sz w:val="20"/>
                <w:szCs w:val="20"/>
              </w:rPr>
              <w:t>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60074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6498" w:rsidRPr="0017771D" w14:paraId="6432CFF9" w14:textId="77777777" w:rsidTr="00A440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9B6B" w14:textId="77777777" w:rsidR="00446498" w:rsidRPr="00ED7090" w:rsidRDefault="00FB00A1">
            <w:pPr>
              <w:rPr>
                <w:b/>
                <w:sz w:val="20"/>
                <w:szCs w:val="20"/>
              </w:rPr>
            </w:pPr>
            <w:proofErr w:type="spellStart"/>
            <w:r w:rsidRPr="00ED7090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FFD" w14:textId="77777777" w:rsidR="00446498" w:rsidRPr="0017771D" w:rsidRDefault="00FB00A1">
            <w:pPr>
              <w:rPr>
                <w:sz w:val="20"/>
                <w:szCs w:val="20"/>
              </w:rPr>
            </w:pPr>
            <w:r w:rsidRPr="0017771D">
              <w:rPr>
                <w:sz w:val="20"/>
                <w:szCs w:val="20"/>
              </w:rPr>
              <w:t>377-33-34 (1208)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25EFC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C6168EA" w14:textId="77777777" w:rsidR="00446498" w:rsidRPr="0017771D" w:rsidRDefault="00446498">
      <w:pPr>
        <w:widowControl w:val="0"/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Style13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446498" w:rsidRPr="0017771D" w14:paraId="4C7E0699" w14:textId="77777777" w:rsidTr="00A440D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8A3D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9CFFD84" w14:textId="77777777" w:rsidR="00446498" w:rsidRPr="0017771D" w:rsidRDefault="00446498">
      <w:pPr>
        <w:widowControl w:val="0"/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Style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446498" w:rsidRPr="0017771D" w14:paraId="2666D07A" w14:textId="77777777" w:rsidTr="00A440D1">
        <w:tc>
          <w:tcPr>
            <w:tcW w:w="2156" w:type="dxa"/>
            <w:shd w:val="clear" w:color="auto" w:fill="auto"/>
          </w:tcPr>
          <w:p w14:paraId="5B3D73F0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F95A6DC" w14:textId="008F4D69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(ОН)</w:t>
            </w:r>
          </w:p>
          <w:p w14:paraId="0B2F3C9D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2E34FBB9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41A9B3E3" w14:textId="77777777" w:rsidR="00446498" w:rsidRPr="0017771D" w:rsidRDefault="00FB00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446498" w:rsidRPr="000F74E2" w14:paraId="04FADE3B" w14:textId="77777777" w:rsidTr="00A440D1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14:paraId="515896F6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«Биопроцестерді реттеудің негізгі принциптері» пәні болашақ мамандардың тәуелсіз сыни ойлау мен биопроцессиді реттеудің негізгі ұғымдары мен принциптерін түсіну қабілетін дамытуға бағытталған</w:t>
            </w:r>
          </w:p>
        </w:tc>
        <w:tc>
          <w:tcPr>
            <w:tcW w:w="4536" w:type="dxa"/>
            <w:shd w:val="clear" w:color="auto" w:fill="auto"/>
          </w:tcPr>
          <w:p w14:paraId="4EA42F83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1. Биопроцесстерді реттеудің негізгі принциптерінің субъектінің негізгі мазмұнын сипаттайды.</w:t>
            </w:r>
          </w:p>
        </w:tc>
        <w:tc>
          <w:tcPr>
            <w:tcW w:w="3827" w:type="dxa"/>
            <w:shd w:val="clear" w:color="auto" w:fill="auto"/>
          </w:tcPr>
          <w:p w14:paraId="0BBF8DC2" w14:textId="77777777" w:rsidR="00446498" w:rsidRPr="0017771D" w:rsidRDefault="0066105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1.1 Б</w:t>
            </w:r>
            <w:r w:rsidR="00FB00A1" w:rsidRPr="0017771D">
              <w:rPr>
                <w:color w:val="000000" w:themeColor="text1"/>
                <w:sz w:val="20"/>
                <w:szCs w:val="20"/>
                <w:lang w:val="kk-KZ"/>
              </w:rPr>
              <w:t>иологиялық жүйелердің ерекшеліктері туралы түсінікті қалыптастырады;</w:t>
            </w:r>
          </w:p>
          <w:p w14:paraId="4EAE04CC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1.2. Биопроцесстерді реттеудің негізгі принциптерін курстың оқыту ерекшеліктерін түсіндіреді;</w:t>
            </w:r>
          </w:p>
        </w:tc>
      </w:tr>
      <w:tr w:rsidR="00446498" w:rsidRPr="000F74E2" w14:paraId="6CAA136C" w14:textId="77777777" w:rsidTr="00A440D1">
        <w:tc>
          <w:tcPr>
            <w:tcW w:w="2156" w:type="dxa"/>
            <w:vMerge/>
            <w:shd w:val="clear" w:color="auto" w:fill="auto"/>
          </w:tcPr>
          <w:p w14:paraId="272C21ED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631E462E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2. Биопроцесстерді реттеу механизмдері» атты пәні болашақ мамандардың критикалық ойлау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14:paraId="1B773EAF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2.1. Биомедициналық зерттеулермен таныстырады;</w:t>
            </w:r>
          </w:p>
          <w:p w14:paraId="48AC8F99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2.2. Биологиялық жүйелерді талдау және құру дағдыларын қолданады;</w:t>
            </w:r>
          </w:p>
          <w:p w14:paraId="1F0DBA20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2.3. Қартаюдағы процессінің алдын-алу жолдарын және мелатониннің маңызын сыни тұрғыдан бағалай біледі.</w:t>
            </w:r>
          </w:p>
        </w:tc>
      </w:tr>
      <w:tr w:rsidR="00446498" w:rsidRPr="000F74E2" w14:paraId="5CB74C60" w14:textId="77777777" w:rsidTr="00A440D1">
        <w:trPr>
          <w:trHeight w:val="257"/>
        </w:trPr>
        <w:tc>
          <w:tcPr>
            <w:tcW w:w="2156" w:type="dxa"/>
            <w:vMerge/>
            <w:shd w:val="clear" w:color="auto" w:fill="auto"/>
          </w:tcPr>
          <w:p w14:paraId="53B8001B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54E8FEF9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3. Биологиялық процесстердің математикалық модельдерін, сондай-ақ қазіргі заманғы компьютерлік құралдарды пайдалана отырып биологиялық эксперименттер нәтижелерін өңдеу әдістері мен дағдыларын түсіндіреді;</w:t>
            </w:r>
          </w:p>
        </w:tc>
        <w:tc>
          <w:tcPr>
            <w:tcW w:w="3827" w:type="dxa"/>
            <w:shd w:val="clear" w:color="auto" w:fill="auto"/>
          </w:tcPr>
          <w:p w14:paraId="098A7745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3.1. Биомедицинаның глобальды заманауи мәселерін түсінеді;</w:t>
            </w:r>
          </w:p>
          <w:p w14:paraId="200E3942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3.2 Биологиялық процесстердің басқару механизмдері туралы түсініктерді қалыптастырады.</w:t>
            </w:r>
          </w:p>
        </w:tc>
      </w:tr>
      <w:tr w:rsidR="00446498" w:rsidRPr="000F74E2" w14:paraId="5506FF6B" w14:textId="77777777" w:rsidTr="00A440D1">
        <w:trPr>
          <w:trHeight w:val="841"/>
        </w:trPr>
        <w:tc>
          <w:tcPr>
            <w:tcW w:w="2156" w:type="dxa"/>
            <w:vMerge/>
            <w:shd w:val="clear" w:color="auto" w:fill="auto"/>
          </w:tcPr>
          <w:p w14:paraId="7EF9EFF0" w14:textId="77777777" w:rsidR="00446498" w:rsidRPr="0017771D" w:rsidRDefault="00446498">
            <w:pPr>
              <w:widowControl w:val="0"/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5576CE0F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4. Хронофизиология ғылымының қазіргі заманғы өзекті </w:t>
            </w:r>
            <w:r w:rsidRPr="0017771D">
              <w:rPr>
                <w:sz w:val="20"/>
                <w:szCs w:val="20"/>
                <w:lang w:val="kk-KZ"/>
              </w:rPr>
              <w:t>мәселелерін ашып көрсету және оларды шешудің мүмкін жолдарын болжау; адам ағзасындағы биологиялық ырғақтың  әсерін ғылыми ақпаратты сыни тұрғыдан бағалайды.</w:t>
            </w:r>
          </w:p>
        </w:tc>
        <w:tc>
          <w:tcPr>
            <w:tcW w:w="3827" w:type="dxa"/>
            <w:shd w:val="clear" w:color="auto" w:fill="auto"/>
          </w:tcPr>
          <w:p w14:paraId="49CC09AA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4.1. Организмнің тіршілік әрекетін реттеуде биоритмнің іргелі рөлін бағалай біледі.</w:t>
            </w:r>
          </w:p>
          <w:p w14:paraId="339B8E08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4.2.Медицинадағы хронобиологиялық көзқарастарды талдайды.</w:t>
            </w:r>
          </w:p>
          <w:p w14:paraId="71A4A97C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lastRenderedPageBreak/>
              <w:t>4.3. Адам денсаулығын сақтау және қалпына келтіру үшін хронобиологиялық үлгілерді қолданады</w:t>
            </w:r>
          </w:p>
        </w:tc>
      </w:tr>
      <w:tr w:rsidR="00446498" w:rsidRPr="0017771D" w14:paraId="1942608E" w14:textId="77777777" w:rsidTr="00A440D1">
        <w:tc>
          <w:tcPr>
            <w:tcW w:w="2156" w:type="dxa"/>
            <w:shd w:val="clear" w:color="auto" w:fill="auto"/>
          </w:tcPr>
          <w:p w14:paraId="08819201" w14:textId="77777777" w:rsidR="00446498" w:rsidRPr="0017771D" w:rsidRDefault="00446498">
            <w:pPr>
              <w:widowControl w:val="0"/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6DCAD394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5. «Биопроцесстерді реттеудің негізгі принциптері» пәні бойынша алған білімдерін талдау және қорытынды жасау арқылы бір тұжырымға келтіру және қабілеттілігін дамыту, өзінің күнделікті оқу процессін және басқада мәселелерді шешу жолдарын жоспарлап, ұйымдастырады.</w:t>
            </w:r>
          </w:p>
        </w:tc>
        <w:tc>
          <w:tcPr>
            <w:tcW w:w="3827" w:type="dxa"/>
            <w:shd w:val="clear" w:color="auto" w:fill="auto"/>
          </w:tcPr>
          <w:p w14:paraId="1923BCD8" w14:textId="77777777" w:rsidR="00446498" w:rsidRPr="0017771D" w:rsidRDefault="00FB00A1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5.1. Биопроцесстерді реттеудің негізгі принциптерін түсінуге, мәтіндік базалық білім мамандығы бойынша жаңа білімді қамыту; өз бетімен тиісті ақпараттарды әдебиеттерден, электронды қорлардан  талдайды.</w:t>
            </w:r>
          </w:p>
          <w:p w14:paraId="0B10697D" w14:textId="77777777" w:rsidR="00446498" w:rsidRPr="0017771D" w:rsidRDefault="00FB00A1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5.2. Курсты оқу барысында нәтижеге талдау жасау, ғылыми зерттеу</w:t>
            </w:r>
          </w:p>
          <w:p w14:paraId="0FAB8AAC" w14:textId="77777777" w:rsidR="00446498" w:rsidRPr="0017771D" w:rsidRDefault="00FB00A1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жобалар, эссе түрінде жинақтап, презентациялар, рецензиялар, ғылыми</w:t>
            </w:r>
          </w:p>
          <w:p w14:paraId="42F3AD0B" w14:textId="77777777" w:rsidR="00446498" w:rsidRPr="0017771D" w:rsidRDefault="00FB00A1">
            <w:pPr>
              <w:tabs>
                <w:tab w:val="left" w:pos="168"/>
                <w:tab w:val="left" w:pos="310"/>
              </w:tabs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sz w:val="20"/>
                <w:szCs w:val="20"/>
                <w:lang w:val="kk-KZ"/>
              </w:rPr>
              <w:t>шолу жасайды.</w:t>
            </w:r>
          </w:p>
        </w:tc>
      </w:tr>
      <w:tr w:rsidR="00446498" w:rsidRPr="0017771D" w14:paraId="3DF66CAA" w14:textId="77777777" w:rsidTr="00A440D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EE18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0E5A2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Адам және жануарлар физиологиясы, эндокринология, анатомия, биохимия, генетика, молекулалық биология, биофизика</w:t>
            </w:r>
          </w:p>
        </w:tc>
      </w:tr>
      <w:tr w:rsidR="00446498" w:rsidRPr="0017771D" w14:paraId="2E494EF2" w14:textId="77777777" w:rsidTr="00A440D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967E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65B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rFonts w:eastAsia="Calibri"/>
                <w:color w:val="000000" w:themeColor="text1"/>
                <w:sz w:val="20"/>
                <w:szCs w:val="20"/>
                <w:lang w:val="kk-KZ" w:eastAsia="en-US"/>
              </w:rPr>
              <w:t>Диссертациялық жұмыс</w:t>
            </w:r>
          </w:p>
        </w:tc>
      </w:tr>
      <w:tr w:rsidR="00446498" w:rsidRPr="00A440D1" w14:paraId="198CF22E" w14:textId="77777777" w:rsidTr="00A440D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643E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7F8E" w14:textId="77777777" w:rsidR="00446498" w:rsidRPr="0017771D" w:rsidRDefault="00FB00A1" w:rsidP="005E6A58">
            <w:pPr>
              <w:pStyle w:val="11"/>
              <w:tabs>
                <w:tab w:val="left" w:pos="318"/>
              </w:tabs>
              <w:ind w:right="57" w:firstLine="0"/>
              <w:rPr>
                <w:b/>
                <w:color w:val="000000" w:themeColor="text1"/>
                <w:sz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lang w:val="kk-KZ"/>
              </w:rPr>
              <w:t>Негізгі</w:t>
            </w:r>
            <w:r w:rsidR="00661054" w:rsidRPr="0017771D">
              <w:rPr>
                <w:b/>
                <w:color w:val="000000" w:themeColor="text1"/>
                <w:sz w:val="20"/>
                <w:lang w:val="kk-KZ"/>
              </w:rPr>
              <w:t>:</w:t>
            </w:r>
          </w:p>
          <w:p w14:paraId="35CA4D0B" w14:textId="77777777" w:rsidR="00446498" w:rsidRPr="0017771D" w:rsidRDefault="00FB00A1" w:rsidP="00A440D1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  <w:lang w:val="kk-KZ"/>
              </w:rPr>
            </w:pPr>
            <w:r w:rsidRPr="0017771D">
              <w:rPr>
                <w:color w:val="000000" w:themeColor="text1"/>
                <w:sz w:val="20"/>
                <w:lang w:val="kk-KZ"/>
              </w:rPr>
              <w:t>1. Төлеуханов С.Т. Биофизика. Оқу құралы. – Қарағанды: «Medet Group» ЖШС, 2016. – 342б.</w:t>
            </w:r>
          </w:p>
          <w:p w14:paraId="2CFA6C8C" w14:textId="77777777" w:rsidR="00446498" w:rsidRPr="0017771D" w:rsidRDefault="00FB00A1" w:rsidP="00A440D1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  <w:lang w:val="kk-KZ"/>
              </w:rPr>
            </w:pPr>
            <w:r w:rsidRPr="0017771D">
              <w:rPr>
                <w:color w:val="000000" w:themeColor="text1"/>
                <w:sz w:val="20"/>
                <w:lang w:val="kk-KZ"/>
              </w:rPr>
              <w:t>2. Инюшин В.М., Төлеуханов С.Т.,  Кулбаева М.С., . Гумарова Л.Ж., Швецова Е.В., Қайрат Б.Қ. Экологиялық биофизика. Оқу құралы. – Алматы: Қазақ университеті, 2018. – 126 б.</w:t>
            </w:r>
          </w:p>
          <w:p w14:paraId="1E2310A0" w14:textId="61556E55" w:rsidR="00446498" w:rsidRPr="0017771D" w:rsidRDefault="00FB00A1" w:rsidP="00A440D1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</w:rPr>
            </w:pPr>
            <w:r w:rsidRPr="0017771D">
              <w:rPr>
                <w:color w:val="000000" w:themeColor="text1"/>
                <w:sz w:val="20"/>
                <w:lang w:val="kk-KZ"/>
              </w:rPr>
              <w:t>3</w:t>
            </w:r>
            <w:r w:rsidR="00A440D1">
              <w:rPr>
                <w:color w:val="000000" w:themeColor="text1"/>
                <w:sz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lang w:val="kk-KZ"/>
              </w:rPr>
              <w:t xml:space="preserve"> Инюшин В.М., Тулeуханoв С.Т., Гумарoва Л.Ж., Кулбаeва М.С. Швeцoва E.В. Экoлoгичeская  биoфизика. </w:t>
            </w:r>
            <w:proofErr w:type="spellStart"/>
            <w:r w:rsidRPr="0017771D">
              <w:rPr>
                <w:color w:val="000000" w:themeColor="text1"/>
                <w:sz w:val="20"/>
              </w:rPr>
              <w:t>Учeбнoe</w:t>
            </w:r>
            <w:proofErr w:type="spellEnd"/>
            <w:r w:rsidRPr="0017771D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</w:rPr>
              <w:t>пoсoбиe</w:t>
            </w:r>
            <w:proofErr w:type="spellEnd"/>
            <w:r w:rsidRPr="0017771D">
              <w:rPr>
                <w:color w:val="000000" w:themeColor="text1"/>
                <w:sz w:val="20"/>
              </w:rPr>
              <w:t xml:space="preserve">. – Алматы: </w:t>
            </w:r>
            <w:proofErr w:type="spellStart"/>
            <w:r w:rsidRPr="0017771D">
              <w:rPr>
                <w:color w:val="000000" w:themeColor="text1"/>
                <w:sz w:val="20"/>
              </w:rPr>
              <w:t>Қазақ</w:t>
            </w:r>
            <w:proofErr w:type="spellEnd"/>
            <w:r w:rsidRPr="0017771D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</w:rPr>
              <w:t>университеті</w:t>
            </w:r>
            <w:proofErr w:type="spellEnd"/>
            <w:r w:rsidRPr="0017771D">
              <w:rPr>
                <w:color w:val="000000" w:themeColor="text1"/>
                <w:sz w:val="20"/>
              </w:rPr>
              <w:t xml:space="preserve">, 2016. – 100 стр. </w:t>
            </w:r>
          </w:p>
          <w:p w14:paraId="424194D4" w14:textId="5319FC3C" w:rsidR="00446498" w:rsidRPr="0017771D" w:rsidRDefault="00FB00A1" w:rsidP="00A440D1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</w:rPr>
            </w:pPr>
            <w:r w:rsidRPr="0017771D">
              <w:rPr>
                <w:color w:val="000000" w:themeColor="text1"/>
                <w:sz w:val="20"/>
              </w:rPr>
              <w:t xml:space="preserve">4. Самойлов В.О. Медицинская биофизика: Учебник для вузов. – СПб.: </w:t>
            </w:r>
            <w:proofErr w:type="spellStart"/>
            <w:r w:rsidRPr="0017771D">
              <w:rPr>
                <w:color w:val="000000" w:themeColor="text1"/>
                <w:sz w:val="20"/>
              </w:rPr>
              <w:t>СпецЛит</w:t>
            </w:r>
            <w:proofErr w:type="spellEnd"/>
            <w:r w:rsidRPr="0017771D">
              <w:rPr>
                <w:color w:val="000000" w:themeColor="text1"/>
                <w:sz w:val="20"/>
              </w:rPr>
              <w:t>, 2013. – 591</w:t>
            </w:r>
            <w:r w:rsidR="00A440D1">
              <w:rPr>
                <w:color w:val="000000" w:themeColor="text1"/>
                <w:sz w:val="20"/>
                <w:lang w:val="kk-KZ"/>
              </w:rPr>
              <w:t>с</w:t>
            </w:r>
            <w:r w:rsidRPr="0017771D">
              <w:rPr>
                <w:color w:val="000000" w:themeColor="text1"/>
                <w:sz w:val="20"/>
              </w:rPr>
              <w:t xml:space="preserve"> </w:t>
            </w:r>
          </w:p>
          <w:p w14:paraId="762516E4" w14:textId="0EEB93A5" w:rsidR="00446498" w:rsidRPr="0017771D" w:rsidRDefault="00476BBD" w:rsidP="00A440D1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FB00A1" w:rsidRPr="0017771D">
              <w:rPr>
                <w:color w:val="000000" w:themeColor="text1"/>
                <w:sz w:val="20"/>
              </w:rPr>
              <w:t xml:space="preserve">. Антонов В.Ф., Черныш А.М., Козлова Е.К.,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Коржуев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 xml:space="preserve"> А.В. Физика и биофизика. Практикум: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учебн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>. Пособие. – М.: ГЭОТАР-Медиа, 2012. - 336 с.</w:t>
            </w:r>
          </w:p>
          <w:p w14:paraId="07EC1E78" w14:textId="6B5C8F28" w:rsidR="00446498" w:rsidRPr="0017771D" w:rsidRDefault="00476BBD" w:rsidP="00A440D1">
            <w:pPr>
              <w:pStyle w:val="11"/>
              <w:tabs>
                <w:tab w:val="left" w:pos="318"/>
              </w:tabs>
              <w:ind w:left="57" w:right="57"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 w:rsidR="00FB00A1" w:rsidRPr="0017771D"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z w:val="20"/>
              </w:rPr>
              <w:t xml:space="preserve"> Инюшин В.М., </w:t>
            </w:r>
            <w:proofErr w:type="spellStart"/>
            <w:r>
              <w:rPr>
                <w:color w:val="000000" w:themeColor="text1"/>
                <w:sz w:val="20"/>
              </w:rPr>
              <w:t>Төлеуханов</w:t>
            </w:r>
            <w:proofErr w:type="spellEnd"/>
            <w:r>
              <w:rPr>
                <w:color w:val="000000" w:themeColor="text1"/>
                <w:sz w:val="20"/>
              </w:rPr>
              <w:t xml:space="preserve"> С.Т.,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Кулбаева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 xml:space="preserve"> М.С.</w:t>
            </w:r>
            <w:proofErr w:type="gramStart"/>
            <w:r w:rsidR="00FB00A1" w:rsidRPr="0017771D">
              <w:rPr>
                <w:color w:val="000000" w:themeColor="text1"/>
                <w:sz w:val="20"/>
              </w:rPr>
              <w:t>, .</w:t>
            </w:r>
            <w:proofErr w:type="gramEnd"/>
            <w:r w:rsidR="00FB00A1" w:rsidRPr="0017771D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Гумарова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 xml:space="preserve"> Л.Ж., Швецова Е.В.,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Қайрат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 xml:space="preserve"> Б.Қ. Тесты по </w:t>
            </w:r>
            <w:proofErr w:type="spellStart"/>
            <w:proofErr w:type="gramStart"/>
            <w:r w:rsidR="00FB00A1" w:rsidRPr="0017771D">
              <w:rPr>
                <w:color w:val="000000" w:themeColor="text1"/>
                <w:sz w:val="20"/>
              </w:rPr>
              <w:t>биофизике.Учебно</w:t>
            </w:r>
            <w:proofErr w:type="spellEnd"/>
            <w:proofErr w:type="gramEnd"/>
            <w:r w:rsidR="00FB00A1" w:rsidRPr="0017771D">
              <w:rPr>
                <w:color w:val="000000" w:themeColor="text1"/>
                <w:sz w:val="20"/>
              </w:rPr>
              <w:t xml:space="preserve">-методическое пособие. – Алматы: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Қазақ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FB00A1" w:rsidRPr="0017771D">
              <w:rPr>
                <w:color w:val="000000" w:themeColor="text1"/>
                <w:sz w:val="20"/>
              </w:rPr>
              <w:t>университеті</w:t>
            </w:r>
            <w:proofErr w:type="spellEnd"/>
            <w:r w:rsidR="00FB00A1" w:rsidRPr="0017771D">
              <w:rPr>
                <w:color w:val="000000" w:themeColor="text1"/>
                <w:sz w:val="20"/>
              </w:rPr>
              <w:t>, 2019. – 116 б.</w:t>
            </w:r>
          </w:p>
          <w:p w14:paraId="70C1194F" w14:textId="77777777" w:rsidR="00446498" w:rsidRPr="0017771D" w:rsidRDefault="00FB00A1" w:rsidP="005E6A58">
            <w:pPr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rStyle w:val="Shorttext"/>
                <w:b/>
                <w:color w:val="000000" w:themeColor="text1"/>
                <w:sz w:val="20"/>
                <w:szCs w:val="20"/>
              </w:rPr>
              <w:t>Интернет-ресурс</w:t>
            </w:r>
            <w:r w:rsidRPr="0017771D">
              <w:rPr>
                <w:rStyle w:val="Shorttext"/>
                <w:b/>
                <w:color w:val="000000" w:themeColor="text1"/>
                <w:sz w:val="20"/>
                <w:szCs w:val="20"/>
                <w:lang w:val="kk-KZ"/>
              </w:rPr>
              <w:t>тары</w:t>
            </w:r>
            <w:r w:rsidRPr="0017771D">
              <w:rPr>
                <w:rStyle w:val="Shorttext"/>
                <w:b/>
                <w:color w:val="000000" w:themeColor="text1"/>
                <w:sz w:val="20"/>
                <w:szCs w:val="20"/>
              </w:rPr>
              <w:t>:</w:t>
            </w:r>
          </w:p>
          <w:p w14:paraId="3AF4EFF3" w14:textId="77777777" w:rsidR="00446498" w:rsidRPr="0017771D" w:rsidRDefault="00FB00A1" w:rsidP="00A440D1">
            <w:pPr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  <w:t>1. https://studwood.ru/1754047/meditsina/osnovy_hronofiziologii</w:t>
            </w:r>
          </w:p>
          <w:p w14:paraId="61A607AE" w14:textId="77777777" w:rsidR="00446498" w:rsidRPr="0017771D" w:rsidRDefault="00FB00A1" w:rsidP="00A440D1">
            <w:pPr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  <w:t>2. https://biograf.academic.ru/dic.nsf/ruwiki/158397</w:t>
            </w:r>
          </w:p>
          <w:p w14:paraId="39818636" w14:textId="77777777" w:rsidR="00446498" w:rsidRPr="0017771D" w:rsidRDefault="00FB00A1" w:rsidP="00A440D1">
            <w:pPr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  <w:t>3. https://do2.vsmu.by/mod/page/view.php?id=32846</w:t>
            </w:r>
          </w:p>
          <w:p w14:paraId="4ECC956A" w14:textId="6EF44EB0" w:rsidR="00446498" w:rsidRPr="00A440D1" w:rsidRDefault="00FB00A1" w:rsidP="00A440D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rStyle w:val="Shorttext"/>
                <w:color w:val="000000" w:themeColor="text1"/>
                <w:sz w:val="20"/>
                <w:szCs w:val="20"/>
                <w:lang w:val="kk-KZ"/>
              </w:rPr>
              <w:t>4. https://studopedia.ru/3_174608_biologicheskie-ritmi-hronobiologiya.html</w:t>
            </w:r>
          </w:p>
        </w:tc>
      </w:tr>
      <w:tr w:rsidR="00476BBD" w:rsidRPr="00A440D1" w14:paraId="0CBE540D" w14:textId="77777777" w:rsidTr="00A440D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1DB2" w14:textId="77777777" w:rsidR="00476BBD" w:rsidRPr="00A440D1" w:rsidRDefault="00476BB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0025" w14:textId="77777777" w:rsidR="00476BBD" w:rsidRPr="0017771D" w:rsidRDefault="00476BBD" w:rsidP="00476BBD">
            <w:pPr>
              <w:pStyle w:val="11"/>
              <w:tabs>
                <w:tab w:val="left" w:pos="318"/>
              </w:tabs>
              <w:ind w:right="57" w:firstLine="0"/>
              <w:rPr>
                <w:b/>
                <w:color w:val="000000" w:themeColor="text1"/>
                <w:sz w:val="20"/>
                <w:lang w:val="kk-KZ"/>
              </w:rPr>
            </w:pPr>
          </w:p>
        </w:tc>
      </w:tr>
    </w:tbl>
    <w:p w14:paraId="4F338D0D" w14:textId="77777777" w:rsidR="00446498" w:rsidRPr="00A440D1" w:rsidRDefault="00446498">
      <w:pPr>
        <w:widowControl w:val="0"/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Style15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446498" w:rsidRPr="0017771D" w14:paraId="2B20370D" w14:textId="77777777" w:rsidTr="00A440D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A5C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Университеттік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моральдық-этикалық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құндылықтар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шеңберіндегі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2EB6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тәртіп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ережелері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0BADB3F1" w14:textId="77777777" w:rsidR="00446498" w:rsidRPr="0017771D" w:rsidRDefault="00FB00A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Барлық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алушылар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ЖООК-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тіркелу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қажет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. Онлайн курс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модульдерін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өту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мерзімі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кестесіне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мүлтіксіз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сақталуы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тиіс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  <w:p w14:paraId="21DCE464" w14:textId="77777777" w:rsidR="00446498" w:rsidRPr="0017771D" w:rsidRDefault="00FB00A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НАЗАР АУДАРЫҢЫЗ!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Дедлайндарды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сақтамау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баллдардың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жоғалуына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әкеледі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!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тапсырманың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дедлайны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курсының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жүзеге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асыру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күнтізбесінде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кестесінде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сондай-ақ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ЖООК-та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көрсетілген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  <w:p w14:paraId="3232A0E1" w14:textId="77777777" w:rsidR="00446498" w:rsidRPr="0017771D" w:rsidRDefault="00FB00A1">
            <w:pP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құндылықтар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5B529554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зертханалық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СӨЖ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шығармашылық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сипатта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болуы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керек.</w:t>
            </w:r>
          </w:p>
          <w:p w14:paraId="0A379D32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Бақылаудың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барлық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кезеңінде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плагиатқа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жалған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ақпаратқа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көшіруге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тыйым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салынады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12964D4D" w14:textId="2973FC26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-</w:t>
            </w:r>
            <w:r w:rsid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Мүмкіндігі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шектеулі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студенттер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Pr="0017771D">
                <w:rPr>
                  <w:rStyle w:val="a3"/>
                  <w:color w:val="000000" w:themeColor="text1"/>
                  <w:sz w:val="20"/>
                  <w:szCs w:val="20"/>
                </w:rPr>
                <w:t>Nurzhanat.Ablaihanova@kaznu.kz</w:t>
              </w:r>
            </w:hyperlink>
            <w:r w:rsidR="0017771D">
              <w:rPr>
                <w:lang w:val="kk-KZ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</w:rPr>
              <w:t>е-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мекенжайы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консультациялық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көмек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ала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алады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446498" w:rsidRPr="0017771D" w14:paraId="506FC289" w14:textId="77777777" w:rsidTr="00A440D1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AA6B" w14:textId="77777777" w:rsidR="00446498" w:rsidRPr="0017771D" w:rsidRDefault="00FB00A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834B" w14:textId="77777777" w:rsidR="00446498" w:rsidRPr="0017771D" w:rsidRDefault="00FB00A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).</w:t>
            </w:r>
          </w:p>
          <w:p w14:paraId="3783A578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139FBB5" w14:textId="77777777" w:rsidR="00EC14EE" w:rsidRDefault="00EC14EE" w:rsidP="00A440D1">
      <w:pPr>
        <w:rPr>
          <w:b/>
          <w:color w:val="000000" w:themeColor="text1"/>
          <w:sz w:val="20"/>
          <w:szCs w:val="20"/>
        </w:rPr>
      </w:pPr>
    </w:p>
    <w:p w14:paraId="549ACAB6" w14:textId="1622699A" w:rsidR="00446498" w:rsidRPr="0017771D" w:rsidRDefault="00FB00A1">
      <w:pPr>
        <w:jc w:val="center"/>
        <w:rPr>
          <w:b/>
          <w:color w:val="000000" w:themeColor="text1"/>
          <w:sz w:val="20"/>
          <w:szCs w:val="20"/>
        </w:rPr>
      </w:pPr>
      <w:r w:rsidRPr="0017771D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17771D">
        <w:rPr>
          <w:b/>
          <w:color w:val="000000" w:themeColor="text1"/>
          <w:sz w:val="20"/>
          <w:szCs w:val="20"/>
        </w:rPr>
        <w:t>кестесі</w:t>
      </w:r>
      <w:proofErr w:type="spellEnd"/>
      <w:r w:rsidRPr="0017771D">
        <w:rPr>
          <w:b/>
          <w:color w:val="000000" w:themeColor="text1"/>
          <w:sz w:val="20"/>
          <w:szCs w:val="20"/>
        </w:rPr>
        <w:t>)</w:t>
      </w:r>
    </w:p>
    <w:tbl>
      <w:tblPr>
        <w:tblStyle w:val="Style16"/>
        <w:tblW w:w="10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3257"/>
        <w:gridCol w:w="992"/>
        <w:gridCol w:w="851"/>
        <w:gridCol w:w="567"/>
        <w:gridCol w:w="567"/>
        <w:gridCol w:w="1276"/>
        <w:gridCol w:w="692"/>
      </w:tblGrid>
      <w:tr w:rsidR="00446498" w:rsidRPr="0017771D" w14:paraId="452249E5" w14:textId="77777777" w:rsidTr="00A440D1">
        <w:trPr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8939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Апта / модуль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3921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96A2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910D" w14:textId="77777777" w:rsidR="00446498" w:rsidRPr="0017771D" w:rsidRDefault="00FB00A1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9583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8ABF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9828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F70C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14:paraId="4F79BB6B" w14:textId="77777777" w:rsidR="00446498" w:rsidRPr="0017771D" w:rsidRDefault="00446498" w:rsidP="00EC14EE">
      <w:pPr>
        <w:rPr>
          <w:b/>
          <w:color w:val="000000" w:themeColor="text1"/>
          <w:sz w:val="20"/>
          <w:szCs w:val="20"/>
        </w:rPr>
      </w:pPr>
    </w:p>
    <w:tbl>
      <w:tblPr>
        <w:tblStyle w:val="Style17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5"/>
        <w:gridCol w:w="992"/>
        <w:gridCol w:w="851"/>
        <w:gridCol w:w="567"/>
        <w:gridCol w:w="567"/>
        <w:gridCol w:w="1276"/>
        <w:gridCol w:w="1832"/>
      </w:tblGrid>
      <w:tr w:rsidR="00446498" w:rsidRPr="0017771D" w14:paraId="60FB8A93" w14:textId="77777777" w:rsidTr="00A440D1">
        <w:trPr>
          <w:jc w:val="center"/>
        </w:trPr>
        <w:tc>
          <w:tcPr>
            <w:tcW w:w="8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0ED" w14:textId="77777777" w:rsidR="00446498" w:rsidRPr="0017771D" w:rsidRDefault="0044649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A8A" w14:textId="77777777" w:rsidR="00446498" w:rsidRPr="0017771D" w:rsidRDefault="0044649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16AB8E38" w14:textId="77777777" w:rsidTr="00A440D1">
        <w:trPr>
          <w:trHeight w:val="74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1D206" w14:textId="77777777" w:rsidR="00F12206" w:rsidRPr="0017771D" w:rsidRDefault="00F1220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  <w:p w14:paraId="2D001D51" w14:textId="7436C3ED" w:rsidR="00F12206" w:rsidRPr="0017771D" w:rsidRDefault="00F12206" w:rsidP="00476BB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8630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Биопроцесстерді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реттеудің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принциптері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пәні, мақсаты міндеттері.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D081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273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8A99" w14:textId="77777777" w:rsidR="00F12206" w:rsidRPr="0017771D" w:rsidRDefault="00F1220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DABC" w14:textId="6C5DF3FA" w:rsidR="00F12206" w:rsidRPr="0017771D" w:rsidRDefault="00F1220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3F40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7C1A" w14:textId="77777777" w:rsidR="00F12206" w:rsidRPr="0017771D" w:rsidRDefault="00F12206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705C30B" w14:textId="624608B9" w:rsidR="00F12206" w:rsidRPr="0017771D" w:rsidRDefault="00F444D4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43184F6B" w14:textId="031A0628" w:rsidR="00F12206" w:rsidRPr="0017771D" w:rsidRDefault="00EC14EE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1A1C9516" w14:textId="77777777" w:rsidTr="00A440D1">
        <w:trPr>
          <w:trHeight w:val="55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5B9" w14:textId="727D51A3" w:rsidR="00F12206" w:rsidRPr="0017771D" w:rsidRDefault="00F1220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19B4" w14:textId="6F063E59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Биологиялық процесстердің тарихы және проблемалары</w:t>
            </w:r>
            <w:r w:rsidR="00330745" w:rsidRP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03E0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A163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13EE" w14:textId="77777777" w:rsidR="00F12206" w:rsidRPr="0017771D" w:rsidRDefault="00F1220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773" w14:textId="7B4D90A3" w:rsidR="00F12206" w:rsidRPr="0017771D" w:rsidRDefault="00A805E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7CEA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084F" w14:textId="77777777" w:rsidR="00F12206" w:rsidRPr="0017771D" w:rsidRDefault="00F12206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2E1765E" w14:textId="386B652A" w:rsidR="00F12206" w:rsidRPr="0017771D" w:rsidRDefault="00F444D4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7E86F2C6" w14:textId="1F0F7A44" w:rsidR="00F12206" w:rsidRPr="0017771D" w:rsidRDefault="00EC14EE" w:rsidP="00EC14E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62E72AC" w14:textId="77777777" w:rsidTr="00A440D1">
        <w:trPr>
          <w:trHeight w:val="15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F859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  <w:p w14:paraId="559029E8" w14:textId="277D7A0C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9CF9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Биологиялық ырғақ-барлық табиғи процестердің іргелі қасиеті.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C15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177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1.1</w:t>
            </w:r>
          </w:p>
          <w:p w14:paraId="4639192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250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76D" w14:textId="07255A20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B9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8A6C" w14:textId="77777777" w:rsidR="00F12206" w:rsidRPr="0017771D" w:rsidRDefault="00F12206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61C132C" w14:textId="4FB2F1AF" w:rsidR="00F12206" w:rsidRPr="0017771D" w:rsidRDefault="00F444D4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1E1852D5" w14:textId="5806740E" w:rsidR="00F12206" w:rsidRPr="0017771D" w:rsidRDefault="00EC14EE" w:rsidP="00EC14EE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3DDEC784" w14:textId="77777777" w:rsidTr="00A440D1">
        <w:trPr>
          <w:trHeight w:val="72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FA4A" w14:textId="57C37515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BF81" w14:textId="1B72CEF6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bCs/>
                <w:color w:val="000000" w:themeColor="text1"/>
                <w:sz w:val="20"/>
                <w:szCs w:val="20"/>
                <w:lang w:val="kk-KZ"/>
              </w:rPr>
              <w:t>Биологиялық ырғақ жалпы түсінік.</w:t>
            </w:r>
            <w:r w:rsidRPr="0017771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Биологиялық ырғақтың түрлері. Биология</w:t>
            </w:r>
            <w:r w:rsidR="00330745">
              <w:rPr>
                <w:color w:val="000000" w:themeColor="text1"/>
                <w:sz w:val="20"/>
                <w:szCs w:val="20"/>
                <w:lang w:val="kk-KZ"/>
              </w:rPr>
              <w:t>лық ырғақтардың классификациясы.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6A7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BD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3782187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14F289F2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B92B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F8F" w14:textId="35C942B6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21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90FB" w14:textId="77777777" w:rsidR="00F12206" w:rsidRPr="0017771D" w:rsidRDefault="00F12206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77DEB37" w14:textId="66F2FC43" w:rsidR="00F12206" w:rsidRPr="0017771D" w:rsidRDefault="00F444D4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04B5648A" w14:textId="2F6109C8" w:rsidR="00F12206" w:rsidRPr="0017771D" w:rsidRDefault="00EC14EE" w:rsidP="00EC14E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77AA5B80" w14:textId="77777777" w:rsidTr="00A440D1">
        <w:trPr>
          <w:trHeight w:val="15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B8E57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3</w:t>
            </w:r>
          </w:p>
          <w:p w14:paraId="2698F470" w14:textId="5FE385EB" w:rsidR="00F12206" w:rsidRPr="0017771D" w:rsidRDefault="00F12206" w:rsidP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C3A" w14:textId="1E7A6A97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Тәуліктік ырғақтылық және организмнің хронорезистенттілігі</w:t>
            </w:r>
            <w:r w:rsidR="00330745" w:rsidRP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81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684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55691D1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3C8CE96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7D4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2538" w14:textId="7CFAF3B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877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F44B" w14:textId="77777777" w:rsidR="00F12206" w:rsidRPr="0017771D" w:rsidRDefault="00F12206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E1E91BA" w14:textId="7878B664" w:rsidR="00F12206" w:rsidRPr="0017771D" w:rsidRDefault="00F444D4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65C9540D" w14:textId="1436B429" w:rsidR="00F12206" w:rsidRPr="0017771D" w:rsidRDefault="00EC14EE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76D55464" w14:textId="77777777" w:rsidTr="00A440D1">
        <w:trPr>
          <w:trHeight w:val="159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5231A" w14:textId="27163F6A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81F9" w14:textId="5957F7AC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17771D">
              <w:rPr>
                <w:color w:val="000000" w:themeColor="text1"/>
                <w:sz w:val="20"/>
                <w:szCs w:val="20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Дені сау адамдардағы физиологиялық процестердің тәуліктік ырғақтылығы</w:t>
            </w:r>
            <w:r w:rsidR="00330745" w:rsidRP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0C04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ОН3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D82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556472A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3.2.</w:t>
            </w:r>
          </w:p>
          <w:p w14:paraId="098F7CD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D7FD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FD78" w14:textId="1A15DC67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C86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8CC" w14:textId="77777777" w:rsidR="00F12206" w:rsidRPr="0017771D" w:rsidRDefault="00F12206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2487087D" w14:textId="2102B087" w:rsidR="00F12206" w:rsidRPr="0017771D" w:rsidRDefault="00F444D4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6B5D56BC" w14:textId="5DF7EB20" w:rsidR="00F12206" w:rsidRPr="0017771D" w:rsidRDefault="00EC14EE" w:rsidP="00EC14E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5FF577AD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38852" w14:textId="3E24FE32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A5B5" w14:textId="563F8E36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МОӨЖ 1. МӨЖ 1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орындау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C43A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D1B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01E12E3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28C1" w14:textId="76FBC3E9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FDF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AA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9A4E" w14:textId="77777777" w:rsidR="00F12206" w:rsidRPr="0017771D" w:rsidRDefault="00F1220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32A8841A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23C7" w14:textId="31A7A1DD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3C5" w14:textId="77777777" w:rsidR="00F12206" w:rsidRPr="0017771D" w:rsidRDefault="00F12206" w:rsidP="00AC3A2F">
            <w:pPr>
              <w:jc w:val="both"/>
              <w:rPr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ӨЖ 1.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b/>
                <w:sz w:val="20"/>
                <w:szCs w:val="20"/>
                <w:lang w:val="kk-KZ"/>
              </w:rPr>
              <w:t>«Ағза және орта. Организмнің сыртқы ортамен арақатынасы»</w:t>
            </w:r>
          </w:p>
          <w:p w14:paraId="2E30045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504D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484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0634AF6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FB7" w14:textId="5E8763ED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7127" w14:textId="4935FCFF" w:rsidR="00F12206" w:rsidRPr="00CE3A8C" w:rsidRDefault="00CE3A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BE8F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Логикалық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422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62042CF2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1D88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4</w:t>
            </w:r>
          </w:p>
          <w:p w14:paraId="05E0A56D" w14:textId="212D2781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011F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Биоритмологиялық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зерттеулерді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ұйымдастырудың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әдістері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B06B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CE8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704D690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64C331E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DE0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527E" w14:textId="63D29B52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76A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C392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4D8A402" w14:textId="33FDD9BF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6618D730" w14:textId="4CA3E59F" w:rsidR="00F12206" w:rsidRPr="0017771D" w:rsidRDefault="00EC14EE" w:rsidP="0066105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58C16FD0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7F4" w14:textId="2E162B8F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5E4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Биологиялық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жасты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анықтау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771D">
              <w:rPr>
                <w:color w:val="000000" w:themeColor="text1"/>
                <w:sz w:val="20"/>
                <w:szCs w:val="20"/>
              </w:rPr>
              <w:t>тәсілдерін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меңгеру</w:t>
            </w:r>
            <w:proofErr w:type="spellEnd"/>
            <w:proofErr w:type="gram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50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FF8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5E1ECB6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5E6E42E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5863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315" w14:textId="37F9F3C9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43A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5495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6EF95B8" w14:textId="361E40A3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104F9986" w14:textId="34C753EB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549AB2AA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225E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5</w:t>
            </w:r>
          </w:p>
          <w:p w14:paraId="0FEB5901" w14:textId="5DB7FBCF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380E" w14:textId="1EC57301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хронопатологиясы</w:t>
            </w:r>
            <w:proofErr w:type="spellEnd"/>
            <w:r w:rsidR="0033074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FDE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F3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17771D">
              <w:rPr>
                <w:color w:val="000000" w:themeColor="text1"/>
                <w:sz w:val="20"/>
                <w:szCs w:val="20"/>
              </w:rPr>
              <w:t>1.</w:t>
            </w:r>
          </w:p>
          <w:p w14:paraId="6D6FA6B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2.2.</w:t>
            </w:r>
          </w:p>
          <w:p w14:paraId="6F5C879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2.3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5BB0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E0E" w14:textId="24B93BA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73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1511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1651913" w14:textId="7ACF1732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0E7FB6F6" w14:textId="705D71B1" w:rsidR="00F12206" w:rsidRPr="0017771D" w:rsidRDefault="00EC14EE" w:rsidP="0066105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39AE1229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4FF8B" w14:textId="43C3099A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64E5" w14:textId="17D9A7F6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Десинхроноз.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Себептері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белгілері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салдары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Ауысымды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жұмыс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істейтін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жұмысшыларға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тән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физиологиялық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әлеуметтік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десинхроноз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салдары</w:t>
            </w:r>
            <w:proofErr w:type="spellEnd"/>
            <w:r w:rsidR="00330745" w:rsidRP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602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CD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3.1</w:t>
            </w:r>
          </w:p>
          <w:p w14:paraId="6425C73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E338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A033" w14:textId="6C9DC04A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1F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B08B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B8C848F" w14:textId="0CA1A683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-1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08C64768" w14:textId="24EC34E0" w:rsidR="00F12206" w:rsidRPr="0017771D" w:rsidRDefault="00EC14EE" w:rsidP="00716DD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DD683E3" w14:textId="77777777" w:rsidTr="00A440D1">
        <w:trPr>
          <w:trHeight w:val="15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B7D44" w14:textId="4BC240A2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99C1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ОӨЖ 2. МӨЖ 2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орындау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6B36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D83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3611DCBA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E5D" w14:textId="3694C31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AF9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F9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B98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17041140" w14:textId="77777777" w:rsidTr="00A440D1">
        <w:trPr>
          <w:trHeight w:val="54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E61C0" w14:textId="52793016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4C4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МӨЖ 2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17771D">
              <w:rPr>
                <w:b/>
                <w:bCs/>
                <w:sz w:val="20"/>
                <w:szCs w:val="20"/>
                <w:lang w:val="kk-KZ"/>
              </w:rPr>
              <w:t>«Биологиялық ырғақ концепциялары, гипотезалары»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7A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B134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212" w14:textId="02F895C9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FA2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F48E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Логикалық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91E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35C6B63C" w14:textId="77777777" w:rsidTr="00A440D1">
        <w:trPr>
          <w:trHeight w:val="236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673AF" w14:textId="3685B43D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B33B" w14:textId="77777777" w:rsidR="00F12206" w:rsidRPr="0017771D" w:rsidRDefault="00F12206">
            <w:pPr>
              <w:ind w:left="75" w:right="75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89D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F74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4D2A8CA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F8C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4D80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1A3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8D58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37D28E2" w14:textId="77777777" w:rsidR="00F12206" w:rsidRPr="0017771D" w:rsidRDefault="00F1220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Сейсенбі сағ: 13:00-15:50</w:t>
            </w:r>
          </w:p>
          <w:p w14:paraId="03963D9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Кабинет 220</w:t>
            </w:r>
          </w:p>
        </w:tc>
      </w:tr>
      <w:tr w:rsidR="00F12206" w:rsidRPr="0017771D" w14:paraId="611ECA54" w14:textId="77777777" w:rsidTr="00A440D1">
        <w:trPr>
          <w:trHeight w:val="207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DB7D" w14:textId="7809287A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D05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ралық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6503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90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1FD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DA8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F5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29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02B1B1DD" w14:textId="77777777" w:rsidTr="00A440D1">
        <w:trPr>
          <w:trHeight w:val="641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56E2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6</w:t>
            </w:r>
          </w:p>
          <w:p w14:paraId="7544E54F" w14:textId="618FC4B7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FE02" w14:textId="140D3D7F" w:rsidR="00F12206" w:rsidRPr="00CE3A8C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Хронофизиология ғылымы туралы түсінік</w:t>
            </w:r>
            <w:r w:rsidR="00330745" w:rsidRPr="00CE3A8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8BB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929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0A44CA3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408C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FBAB" w14:textId="01CE1BA9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3E4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CEF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D8BD772" w14:textId="52B0F857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58D51C76" w14:textId="5B612B3A" w:rsidR="00F12206" w:rsidRPr="0017771D" w:rsidRDefault="00EC14EE" w:rsidP="0066105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438EBF10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A56" w14:textId="61780E9C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5825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Хронофизиология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ғылымының қазіргі заманғы өзекті мәселелері.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A6F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29BE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23DE3A9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664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676" w14:textId="237E4B81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23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1E68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6B3613E" w14:textId="592BCD87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2AA62965" w14:textId="08CF9820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126AD73F" w14:textId="77777777" w:rsidTr="00A440D1">
        <w:trPr>
          <w:trHeight w:val="134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8FC20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7</w:t>
            </w:r>
          </w:p>
          <w:p w14:paraId="5644AB91" w14:textId="28399EBE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2F4" w14:textId="4CC70B4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Физиологиялық процесстердің классификациясы</w:t>
            </w:r>
            <w:r w:rsid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5F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8F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10F266F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477A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CF0" w14:textId="49B66C48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6FF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C965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2CDF4CA" w14:textId="22258E64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1234E611" w14:textId="3751ACC1" w:rsidR="00F12206" w:rsidRPr="0017771D" w:rsidRDefault="00EC14EE" w:rsidP="0066105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35BA2C06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40CA" w14:textId="457498DC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41FF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Еңбек физиологиясы. Еңбектің адам ырғағына әсері.Ақыл-ой еңбегіне қабілеттігін анықтау.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D1D2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144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3AE670A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153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B43" w14:textId="25D84C9D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89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2425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17E89FD" w14:textId="78DBC6F4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4E8093FD" w14:textId="1E73BE04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236BAD8" w14:textId="77777777" w:rsidTr="00A440D1">
        <w:trPr>
          <w:trHeight w:val="679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D3D05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8</w:t>
            </w:r>
          </w:p>
          <w:p w14:paraId="4237B739" w14:textId="7E4961F3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E5C3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Хронофармакология туралы түсінік.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64C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C2C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6F67DA0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182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B20" w14:textId="77F3F649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10E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552D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5A376F0" w14:textId="0251A396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2B16BBFE" w14:textId="3B30E564" w:rsidR="00F12206" w:rsidRPr="0017771D" w:rsidRDefault="00EC14EE" w:rsidP="0066105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3D590EBD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AB375" w14:textId="03EC0DE2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51D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Организмнің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биоритміне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байланысты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дәрілік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заттардың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көрсететін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әсерлері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8F3F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94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4.1</w:t>
            </w:r>
          </w:p>
          <w:p w14:paraId="7EE8AAB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D8C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74E4" w14:textId="77CDF7E9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314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8AEB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B674B91" w14:textId="54EFDB0B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14CAA643" w14:textId="0B754C75" w:rsidR="00F12206" w:rsidRPr="0017771D" w:rsidRDefault="00EC14EE" w:rsidP="00716DD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6B5FD5F3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3D8E" w14:textId="59D4014F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2B4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МОӨЖ 3. МӨЖ 3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орындау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F698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AC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2E1E72B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AF92" w14:textId="5AEE41F9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CC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645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9B2D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1AFD15B0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CBDA" w14:textId="72D9609A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EB5" w14:textId="4F4769F6" w:rsidR="00F12206" w:rsidRPr="0017771D" w:rsidRDefault="00F12206" w:rsidP="005E6A5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МӨЖ 3.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b/>
                <w:sz w:val="20"/>
                <w:szCs w:val="20"/>
                <w:lang w:val="kk-KZ"/>
              </w:rPr>
              <w:t>Ауысымды жұмыс істейтін жұмысшыларға тән физиологиялық және</w:t>
            </w:r>
            <w:r w:rsidR="009251AA">
              <w:rPr>
                <w:b/>
                <w:sz w:val="20"/>
                <w:szCs w:val="20"/>
                <w:lang w:val="kk-KZ"/>
              </w:rPr>
              <w:t xml:space="preserve"> әлеуметтік десинхроноз салдары</w:t>
            </w:r>
          </w:p>
          <w:p w14:paraId="31AA30E7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E04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FF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5B52F86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81B" w14:textId="3BCBDB8E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13FC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BA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Логикалық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650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22FF09F3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76AB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9</w:t>
            </w:r>
          </w:p>
          <w:p w14:paraId="7A35C69E" w14:textId="3F791131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98C0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 w:eastAsia="ko-KR"/>
              </w:rPr>
              <w:t xml:space="preserve"> </w:t>
            </w:r>
            <w:r w:rsidRPr="0017771D">
              <w:rPr>
                <w:bCs/>
                <w:color w:val="000000" w:themeColor="text1"/>
                <w:sz w:val="20"/>
                <w:szCs w:val="20"/>
                <w:lang w:val="kk-KZ" w:eastAsia="ko-KR"/>
              </w:rPr>
              <w:t>Биологиялық ырғақ және қартаю.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99B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92E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6CF8F7A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0F7F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3C7" w14:textId="02F89546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CE90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38E9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A98313D" w14:textId="1332874F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7BA5CEE4" w14:textId="039F6BD7" w:rsidR="00F12206" w:rsidRPr="0017771D" w:rsidRDefault="00EC14EE" w:rsidP="0066105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ADAAB4B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257" w14:textId="5696A3D1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CE3" w14:textId="42EF66D2" w:rsidR="00F12206" w:rsidRPr="00330745" w:rsidRDefault="00F1220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bCs/>
                <w:color w:val="000000" w:themeColor="text1"/>
                <w:sz w:val="20"/>
                <w:szCs w:val="20"/>
                <w:lang w:val="kk-KZ" w:eastAsia="ko-KR"/>
              </w:rPr>
              <w:t>Қартаю процесінің заңдылықтары</w:t>
            </w:r>
            <w:r w:rsid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9CAA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1B8B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786C920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A38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9D60" w14:textId="34402D01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60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2166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F6A5219" w14:textId="0DBDAB9E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7CDC4F49" w14:textId="3E9784AF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0B65C3B4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8E40B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</w:t>
            </w:r>
          </w:p>
          <w:p w14:paraId="21EA14D2" w14:textId="3680D1E9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516" w14:textId="75485F9A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Биоырғақ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денсаулық</w:t>
            </w:r>
            <w:proofErr w:type="spellEnd"/>
            <w:r w:rsidR="0033074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9AB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600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6B17C8D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24EA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EBF6" w14:textId="57F3EB5B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3D1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9DF4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C718A7B" w14:textId="50E5ABFE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5ADA7FCD" w14:textId="0432EB4C" w:rsidR="00F12206" w:rsidRPr="0017771D" w:rsidRDefault="00EC14EE" w:rsidP="0066105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63958B74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176E7" w14:textId="40AA3AA7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63B1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Әртүрлі хронотиптердегі адамдардағы биоритмдердің ерекшеліктері. Әртүрлі хронотиптердегі адамдарда ауру және ауруының сипаттамасы.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6D18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2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0BD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74BDBE1A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AB7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6E47" w14:textId="7EE445A7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4CA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21E9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55C4AA08" w14:textId="362DB49C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74BBCC32" w14:textId="40C5139D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D8BFF17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3D38E" w14:textId="0775CC61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670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МОӨЖ 4. МӨЖ 4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орындау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573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7CC0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4B2BB76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BD17" w14:textId="5D2A8522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1C29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D9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248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024677F5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5F244" w14:textId="48A0B3C0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D8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МӨЖ  </w:t>
            </w:r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proofErr w:type="gramEnd"/>
            <w:r w:rsidRPr="0017771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Стресс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кезіндегі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биоырғақтық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өзгерістердің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кезеңдері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  <w:p w14:paraId="0A6A3ABA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85BAFC3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9C8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5AA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2.1</w:t>
            </w:r>
          </w:p>
          <w:p w14:paraId="296DA1D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2F42" w14:textId="6220C910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0BC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C9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Проблемалық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34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6A2D3C74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7493B8" w14:textId="4ED7B412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F002" w14:textId="22816FC9" w:rsidR="00F12206" w:rsidRPr="0017771D" w:rsidRDefault="00F12206">
            <w:pPr>
              <w:ind w:left="75" w:right="75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МОӨЖ 5.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Оқыған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материалдың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құры</w:t>
            </w:r>
            <w:r w:rsidR="009251AA">
              <w:rPr>
                <w:b/>
                <w:color w:val="000000" w:themeColor="text1"/>
                <w:sz w:val="20"/>
                <w:szCs w:val="20"/>
              </w:rPr>
              <w:t>лымдық-логикалық</w:t>
            </w:r>
            <w:proofErr w:type="spellEnd"/>
            <w:r w:rsidR="009251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51AA">
              <w:rPr>
                <w:b/>
                <w:color w:val="000000" w:themeColor="text1"/>
                <w:sz w:val="20"/>
                <w:szCs w:val="20"/>
              </w:rPr>
              <w:t>сызбасын</w:t>
            </w:r>
            <w:proofErr w:type="spellEnd"/>
            <w:r w:rsidR="009251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51AA">
              <w:rPr>
                <w:b/>
                <w:color w:val="000000" w:themeColor="text1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85E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C73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228D7F1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94D" w14:textId="6D4E8841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2EF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DAF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01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19780729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8C3" w14:textId="53035CBE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CE2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МТ (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Midterm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Exam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C774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8F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5.1</w:t>
            </w:r>
          </w:p>
          <w:p w14:paraId="0BB5223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14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C5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A3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E7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7AE7E967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76D44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11</w:t>
            </w:r>
          </w:p>
          <w:p w14:paraId="2CB76326" w14:textId="352B65F4" w:rsidR="00F12206" w:rsidRPr="0017771D" w:rsidRDefault="00F12206" w:rsidP="00F122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593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 w:eastAsia="ko-KR"/>
              </w:rPr>
              <w:t xml:space="preserve"> Биологиялық ырғақтар және ішімдік. Ішімдікке салынғандардың (аурулардың) биологиялық ырғақтарының бұзылуы.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77C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3D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A852226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EF3C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AC0F" w14:textId="3D55F70E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E6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9DB" w14:textId="77777777" w:rsidR="00F12206" w:rsidRPr="0017771D" w:rsidRDefault="00F12206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E6EBC81" w14:textId="1235BDB9" w:rsidR="00F12206" w:rsidRPr="0017771D" w:rsidRDefault="00F444D4" w:rsidP="006610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294298AD" w14:textId="3E102309" w:rsidR="00F12206" w:rsidRPr="0017771D" w:rsidRDefault="00EC14EE" w:rsidP="0066105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1BF721F9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1C57" w14:textId="57B1402A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FC43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Адам денсаулығын сақтау және қалпына келтіру үшін хронобиологиялық үлгілерді қолдану.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7B31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F35E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05F264F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A40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5B42" w14:textId="027E6A78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BCE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DB03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7D5F928" w14:textId="112AC82C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36C418C6" w14:textId="642EB0A2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778B0E5D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F527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12</w:t>
            </w:r>
          </w:p>
          <w:p w14:paraId="72DF1037" w14:textId="2ACDC74E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081C" w14:textId="74888490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Ұйқы және ұйқы десинхрозы</w:t>
            </w:r>
            <w:r w:rsidR="00330745" w:rsidRP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1D5F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172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43DF8DB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179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6E09" w14:textId="61B83C76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2B82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E4B5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66FBC5C" w14:textId="454FB974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4799EFA3" w14:textId="4CF1DE79" w:rsidR="00F12206" w:rsidRPr="0017771D" w:rsidRDefault="00EC14EE" w:rsidP="00716DD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309884C7" w14:textId="77777777" w:rsidTr="00A440D1">
        <w:trPr>
          <w:trHeight w:val="787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2F0EF" w14:textId="2CCC1E6B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112" w14:textId="34527EA0" w:rsidR="00F12206" w:rsidRPr="00330745" w:rsidRDefault="00F122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Ұйқы хронотерапиясы</w:t>
            </w:r>
            <w:r w:rsidR="0033074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DFB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CC5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C11370A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6A2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3242" w14:textId="71CD0C0E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BF4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490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7E92161F" w14:textId="5769F800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45678CFC" w14:textId="6BC55EEB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7F74D95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A88FA" w14:textId="760BBDED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D1FD" w14:textId="34840F8B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МОӨЖ 6. МӨЖ 5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орындау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b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915C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1D9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5.1</w:t>
            </w:r>
          </w:p>
          <w:p w14:paraId="74AAC36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A64" w14:textId="17A77370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5BEB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F4D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342B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211CFC23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FA0" w14:textId="44716C21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671" w14:textId="5CF395BE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МӨЖ 5</w:t>
            </w: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17771D">
              <w:rPr>
                <w:b/>
                <w:sz w:val="20"/>
                <w:szCs w:val="20"/>
                <w:lang w:val="kk-KZ"/>
              </w:rPr>
              <w:t>Биологиялық ырғақтылықты реттеудегі мелотаниннің маңызы»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B44E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A92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 4.1</w:t>
            </w:r>
          </w:p>
          <w:p w14:paraId="5377752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28D64B8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9B1C" w14:textId="54B3F260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55B0" w14:textId="70FE30A6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17771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3CF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Проблемалық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B12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77AEE425" w14:textId="77777777" w:rsidTr="00A440D1">
        <w:trPr>
          <w:trHeight w:val="747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DBAFF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13</w:t>
            </w:r>
          </w:p>
          <w:p w14:paraId="70017FD6" w14:textId="3250BC0A" w:rsidR="00F12206" w:rsidRPr="0017771D" w:rsidRDefault="00F12206" w:rsidP="00476B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2CA2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Хрономедицинаның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хронобиологиядағы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рөлі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E7F0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DF0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33C48DF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440E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8235" w14:textId="5BBA39EC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232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789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15122F2" w14:textId="20E66BC2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00B69641" w14:textId="2AB589B5" w:rsidR="00F12206" w:rsidRPr="0017771D" w:rsidRDefault="00EC14EE" w:rsidP="00716DD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0776E49D" w14:textId="77777777" w:rsidTr="00A440D1">
        <w:trPr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69EA" w14:textId="2A486DEC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E86F" w14:textId="5BD092C5" w:rsidR="00F12206" w:rsidRPr="00330745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Медицинадағы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хронобиологиялық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көзқарас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Хронобиологиялық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сараптама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жүргізу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үшін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индикаторларды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жинауды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ұйымдастыру</w:t>
            </w:r>
            <w:proofErr w:type="spellEnd"/>
            <w:r w:rsidR="00330745" w:rsidRPr="0033074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D88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A0C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2C1C482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9C4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841D" w14:textId="5246CBAB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331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3A7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3397AA3D" w14:textId="126B1647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5C6AC791" w14:textId="171FC554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2182DEED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DE35F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14</w:t>
            </w:r>
          </w:p>
          <w:p w14:paraId="772D13D4" w14:textId="1CE780BF" w:rsidR="00F12206" w:rsidRPr="0017771D" w:rsidRDefault="00F12206" w:rsidP="00F122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015" w14:textId="5E4AAA1E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Биологиялық ырғақтың онтогенезі.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070B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FA6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2BB601BD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6D9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0561" w14:textId="036D4653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39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41D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0B5BBA81" w14:textId="2F63ED78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590EA2A8" w14:textId="29DD0677" w:rsidR="00F12206" w:rsidRPr="0017771D" w:rsidRDefault="00EC14EE" w:rsidP="00716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441F4E11" w14:textId="77777777" w:rsidTr="00A440D1">
        <w:trPr>
          <w:trHeight w:val="1134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E00C" w14:textId="4131D324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DCF" w14:textId="77777777" w:rsidR="00F12206" w:rsidRPr="0017771D" w:rsidRDefault="00F12206">
            <w:pPr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 xml:space="preserve">ПС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Адамның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онтогенезіндегі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әртүрлі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биоритмдердің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акрофаздары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амплитудасы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кезеңі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пластикалық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өзгерістері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2AF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E2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1CD91BE4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A02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E0B4" w14:textId="46FDBDAF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01EE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C534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48F62924" w14:textId="398A37F6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26952E56" w14:textId="4DD71A35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1E8806A7" w14:textId="77777777" w:rsidTr="00A440D1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2BE3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1361" w14:textId="6B9B76D1" w:rsidR="00F12206" w:rsidRPr="00330745" w:rsidRDefault="00F1220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Д.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Биологиялық ырғақтардың хронодиагностикасы</w:t>
            </w:r>
            <w:r w:rsidR="0033074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ED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2B6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610083C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B13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00F4" w14:textId="5CD41E4B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5D98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Диалог сұрақ-жауап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89A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9C0D140" w14:textId="1CD508D6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Дүйсенбі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15:00-15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25288521" w14:textId="0857D687" w:rsidR="00F12206" w:rsidRPr="0017771D" w:rsidRDefault="00EC14EE" w:rsidP="00716DDD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426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65A6C728" w14:textId="77777777" w:rsidTr="00A440D1">
        <w:trPr>
          <w:trHeight w:val="776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3E8F7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43B0" w14:textId="462A154E" w:rsidR="00F12206" w:rsidRPr="007F69A5" w:rsidRDefault="00F1220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ПС</w:t>
            </w:r>
            <w:r w:rsidRPr="0017771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Биологиялық ырғақтардың десинхрозын анықтау диагностикасы</w:t>
            </w:r>
            <w:r w:rsidR="0033074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FB9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ОН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E8F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4.2</w:t>
            </w:r>
          </w:p>
          <w:p w14:paraId="4C64F8F7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ЖИ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B3A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058E" w14:textId="30D6B4A0" w:rsidR="00F12206" w:rsidRPr="0017771D" w:rsidRDefault="00A80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19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B8D" w14:textId="77777777" w:rsidR="00F12206" w:rsidRPr="0017771D" w:rsidRDefault="00F12206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</w:p>
          <w:p w14:paraId="6C584FD7" w14:textId="7D16E58C" w:rsidR="00F12206" w:rsidRPr="0017771D" w:rsidRDefault="00F444D4" w:rsidP="00716DDD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Жұма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сағ: 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:00</w:t>
            </w:r>
            <w:r w:rsidR="001509A7">
              <w:rPr>
                <w:color w:val="000000" w:themeColor="text1"/>
                <w:sz w:val="20"/>
                <w:szCs w:val="20"/>
                <w:lang w:val="kk-KZ"/>
              </w:rPr>
              <w:t>-19</w:t>
            </w:r>
            <w:r w:rsidR="00F12206" w:rsidRPr="0017771D">
              <w:rPr>
                <w:color w:val="000000" w:themeColor="text1"/>
                <w:sz w:val="20"/>
                <w:szCs w:val="20"/>
                <w:lang w:val="kk-KZ"/>
              </w:rPr>
              <w:t>:50</w:t>
            </w:r>
          </w:p>
          <w:p w14:paraId="12FBEC59" w14:textId="5D594AE9" w:rsidR="00F12206" w:rsidRPr="0017771D" w:rsidRDefault="00EC14EE" w:rsidP="00716D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Каб </w:t>
            </w:r>
            <w:r w:rsidR="00F444D4">
              <w:rPr>
                <w:color w:val="000000" w:themeColor="text1"/>
                <w:sz w:val="20"/>
                <w:szCs w:val="20"/>
                <w:lang w:val="kk-KZ"/>
              </w:rPr>
              <w:t>437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2206" w:rsidRPr="0017771D" w14:paraId="07A0B276" w14:textId="77777777" w:rsidTr="00A440D1">
        <w:trPr>
          <w:trHeight w:val="770"/>
          <w:jc w:val="center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70571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8D7" w14:textId="6605B7DB" w:rsidR="009251AA" w:rsidRPr="009251AA" w:rsidRDefault="009251AA" w:rsidP="009251A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9251AA">
              <w:rPr>
                <w:b/>
                <w:color w:val="000000" w:themeColor="text1"/>
                <w:sz w:val="20"/>
                <w:szCs w:val="20"/>
              </w:rPr>
              <w:t xml:space="preserve">ОӨЖ 7. </w:t>
            </w:r>
            <w:r>
              <w:rPr>
                <w:b/>
                <w:color w:val="000000" w:themeColor="text1"/>
                <w:sz w:val="20"/>
                <w:szCs w:val="20"/>
              </w:rPr>
              <w:t>Тест</w:t>
            </w:r>
          </w:p>
          <w:p w14:paraId="4718B158" w14:textId="011C2039" w:rsidR="00F12206" w:rsidRPr="0017771D" w:rsidRDefault="009251AA" w:rsidP="009251A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251AA">
              <w:rPr>
                <w:b/>
                <w:color w:val="000000" w:themeColor="text1"/>
                <w:sz w:val="20"/>
                <w:szCs w:val="20"/>
              </w:rPr>
              <w:t>орындау</w:t>
            </w:r>
            <w:proofErr w:type="spellEnd"/>
            <w:r w:rsidRPr="009251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51AA">
              <w:rPr>
                <w:b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9251AA">
              <w:rPr>
                <w:b/>
                <w:color w:val="000000" w:themeColor="text1"/>
                <w:sz w:val="20"/>
                <w:szCs w:val="20"/>
              </w:rPr>
              <w:t xml:space="preserve"> консультация </w:t>
            </w:r>
            <w:proofErr w:type="spellStart"/>
            <w:r w:rsidRPr="009251AA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9251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251AA">
              <w:rPr>
                <w:b/>
                <w:color w:val="000000" w:themeColor="text1"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4906" w14:textId="77777777" w:rsidR="00F12206" w:rsidRPr="0017771D" w:rsidRDefault="00F122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CAA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6C86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069" w14:textId="07C47776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17771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AAC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B536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12206" w:rsidRPr="0017771D" w14:paraId="4F9B3991" w14:textId="77777777" w:rsidTr="00A440D1">
        <w:trPr>
          <w:trHeight w:val="555"/>
          <w:jc w:val="center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042D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0BBC" w14:textId="77777777" w:rsidR="00F12206" w:rsidRPr="0017771D" w:rsidRDefault="00F1220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7771D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FE3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1339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752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5AB" w14:textId="77777777" w:rsidR="00F12206" w:rsidRPr="0017771D" w:rsidRDefault="00F122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EC1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97F5" w14:textId="77777777" w:rsidR="00F12206" w:rsidRPr="0017771D" w:rsidRDefault="00F1220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91324D5" w14:textId="714D87F8" w:rsidR="00446498" w:rsidRPr="0017771D" w:rsidRDefault="00446498">
      <w:pPr>
        <w:rPr>
          <w:color w:val="000000" w:themeColor="text1"/>
          <w:sz w:val="20"/>
          <w:szCs w:val="20"/>
        </w:rPr>
      </w:pPr>
    </w:p>
    <w:p w14:paraId="229A287B" w14:textId="4DD96E17" w:rsidR="00CE3A8C" w:rsidRPr="00244846" w:rsidRDefault="00CE3A8C" w:rsidP="00CE3A8C">
      <w:pPr>
        <w:rPr>
          <w:sz w:val="20"/>
          <w:szCs w:val="20"/>
          <w:lang w:val="kk-KZ"/>
        </w:rPr>
      </w:pPr>
    </w:p>
    <w:p w14:paraId="4BB68C6F" w14:textId="6CB8415D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35364FFF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Ескертулер:</w:t>
      </w:r>
    </w:p>
    <w:p w14:paraId="7FA7C306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1F1B1C4" w14:textId="77777777" w:rsidR="00690ED2" w:rsidRPr="00690ED2" w:rsidRDefault="00690ED2" w:rsidP="00690ED2">
      <w:pPr>
        <w:jc w:val="both"/>
        <w:rPr>
          <w:b/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103D9E52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6EF7BC5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C6BEF16" w14:textId="77777777" w:rsidR="00690ED2" w:rsidRPr="00690ED2" w:rsidRDefault="00690ED2" w:rsidP="00690ED2">
      <w:pPr>
        <w:jc w:val="both"/>
        <w:rPr>
          <w:sz w:val="20"/>
          <w:szCs w:val="20"/>
          <w:lang w:val="kk-KZ"/>
        </w:rPr>
      </w:pPr>
      <w:r w:rsidRPr="00690ED2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3022603A" w14:textId="63BFF382" w:rsidR="00446498" w:rsidRPr="00CE3A8C" w:rsidRDefault="00446498" w:rsidP="00690ED2">
      <w:pPr>
        <w:jc w:val="both"/>
        <w:rPr>
          <w:color w:val="000000" w:themeColor="text1"/>
          <w:sz w:val="20"/>
          <w:szCs w:val="20"/>
          <w:lang w:val="kk-KZ"/>
        </w:rPr>
      </w:pPr>
    </w:p>
    <w:p w14:paraId="66B55F1F" w14:textId="77777777" w:rsidR="009E50C2" w:rsidRPr="00CE3A8C" w:rsidRDefault="009E50C2">
      <w:pPr>
        <w:jc w:val="both"/>
        <w:rPr>
          <w:color w:val="000000" w:themeColor="text1"/>
          <w:sz w:val="20"/>
          <w:szCs w:val="20"/>
          <w:lang w:val="kk-K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685"/>
        <w:gridCol w:w="2404"/>
      </w:tblGrid>
      <w:tr w:rsidR="00446498" w:rsidRPr="0017771D" w14:paraId="1D34D1FD" w14:textId="77777777" w:rsidTr="00690ED2">
        <w:tc>
          <w:tcPr>
            <w:tcW w:w="3256" w:type="dxa"/>
          </w:tcPr>
          <w:p w14:paraId="7F5DA2BA" w14:textId="520E1EB8" w:rsidR="00446498" w:rsidRPr="0017771D" w:rsidRDefault="00690E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Декан </w:t>
            </w: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3685" w:type="dxa"/>
          </w:tcPr>
          <w:p w14:paraId="4638B521" w14:textId="77777777" w:rsidR="00446498" w:rsidRPr="0017771D" w:rsidRDefault="00FB00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08897AB3" w14:textId="77777777" w:rsidR="00446498" w:rsidRPr="0017771D" w:rsidRDefault="00FB00A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Заядан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Б.К.</w:t>
            </w:r>
          </w:p>
        </w:tc>
      </w:tr>
      <w:tr w:rsidR="00446498" w:rsidRPr="0017771D" w14:paraId="638BC5E9" w14:textId="77777777" w:rsidTr="00690ED2">
        <w:tc>
          <w:tcPr>
            <w:tcW w:w="3256" w:type="dxa"/>
          </w:tcPr>
          <w:p w14:paraId="0E6889CA" w14:textId="40F477C5" w:rsidR="00DF5969" w:rsidRPr="00DF5969" w:rsidRDefault="00DF596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14:paraId="5B7ACAAC" w14:textId="77777777" w:rsidR="00446498" w:rsidRPr="0017771D" w:rsidRDefault="004464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0BDFC7B" w14:textId="77777777" w:rsidR="00446498" w:rsidRPr="0017771D" w:rsidRDefault="0044649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F5969" w:rsidRPr="0017771D" w14:paraId="7F3AAD23" w14:textId="77777777" w:rsidTr="00690ED2">
        <w:trPr>
          <w:trHeight w:val="290"/>
        </w:trPr>
        <w:tc>
          <w:tcPr>
            <w:tcW w:w="3256" w:type="dxa"/>
          </w:tcPr>
          <w:p w14:paraId="5BD2CC86" w14:textId="6A0AF491" w:rsidR="00DF5969" w:rsidRDefault="00DF5969" w:rsidP="00DF596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Әдістемелік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A8C">
              <w:rPr>
                <w:color w:val="000000" w:themeColor="text1"/>
                <w:sz w:val="20"/>
                <w:szCs w:val="20"/>
                <w:lang w:val="kk-KZ"/>
              </w:rPr>
              <w:t xml:space="preserve">кеңес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төрайымы</w:t>
            </w:r>
            <w:proofErr w:type="spellEnd"/>
          </w:p>
          <w:p w14:paraId="04346393" w14:textId="02BD4D4B" w:rsidR="00DF5969" w:rsidRPr="0017771D" w:rsidRDefault="00DF5969" w:rsidP="00DF59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CAF67" w14:textId="5B6FF418" w:rsidR="00DF5969" w:rsidRPr="00690ED2" w:rsidRDefault="00DF5969" w:rsidP="00690E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7541FAAD" w14:textId="6AD575E2" w:rsidR="00DF5969" w:rsidRPr="0017771D" w:rsidRDefault="00DF5969" w:rsidP="00DF596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Назарбекова С.Т.</w:t>
            </w:r>
          </w:p>
        </w:tc>
      </w:tr>
      <w:tr w:rsidR="00DF5969" w:rsidRPr="0017771D" w14:paraId="0065DC2A" w14:textId="77777777" w:rsidTr="00690ED2">
        <w:tc>
          <w:tcPr>
            <w:tcW w:w="3256" w:type="dxa"/>
          </w:tcPr>
          <w:p w14:paraId="0911264F" w14:textId="5F3F9085" w:rsidR="00DF5969" w:rsidRPr="0017771D" w:rsidRDefault="00DF5969" w:rsidP="00DF59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F74B49" w14:textId="1E6C5131" w:rsidR="00DF5969" w:rsidRPr="0017771D" w:rsidRDefault="00DF5969" w:rsidP="00DF59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7101E44" w14:textId="65B0103B" w:rsidR="00DF5969" w:rsidRPr="0017771D" w:rsidRDefault="00DF5969" w:rsidP="00DF596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90ED2" w:rsidRPr="0017771D" w14:paraId="24BB00AC" w14:textId="77777777" w:rsidTr="00690ED2">
        <w:tc>
          <w:tcPr>
            <w:tcW w:w="3256" w:type="dxa"/>
          </w:tcPr>
          <w:p w14:paraId="4DF72CE4" w14:textId="57CBA66C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 xml:space="preserve">Кафедра </w:t>
            </w: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меңгерушісі</w:t>
            </w:r>
            <w:proofErr w:type="spellEnd"/>
          </w:p>
        </w:tc>
        <w:tc>
          <w:tcPr>
            <w:tcW w:w="3685" w:type="dxa"/>
          </w:tcPr>
          <w:p w14:paraId="1E82046A" w14:textId="47CAE506" w:rsidR="00690ED2" w:rsidRPr="00DF5969" w:rsidRDefault="00690ED2" w:rsidP="00690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7CF02B53" w14:textId="77777777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7771D">
              <w:rPr>
                <w:color w:val="000000" w:themeColor="text1"/>
                <w:sz w:val="20"/>
                <w:szCs w:val="20"/>
                <w:lang w:val="kk-KZ"/>
              </w:rPr>
              <w:t>Кустубаева А.М.</w:t>
            </w:r>
          </w:p>
        </w:tc>
      </w:tr>
      <w:tr w:rsidR="00690ED2" w:rsidRPr="0017771D" w14:paraId="60FF9DF5" w14:textId="77777777" w:rsidTr="00690ED2">
        <w:tc>
          <w:tcPr>
            <w:tcW w:w="3256" w:type="dxa"/>
          </w:tcPr>
          <w:p w14:paraId="150897A0" w14:textId="6AB7F3C8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ADA288" w14:textId="77777777" w:rsidR="00690ED2" w:rsidRPr="00DF5969" w:rsidRDefault="00690ED2" w:rsidP="00690E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140E0DE" w14:textId="77777777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90ED2" w:rsidRPr="0017771D" w14:paraId="461C84EE" w14:textId="77777777" w:rsidTr="00690ED2">
        <w:tc>
          <w:tcPr>
            <w:tcW w:w="3256" w:type="dxa"/>
          </w:tcPr>
          <w:p w14:paraId="495B9CD7" w14:textId="2E1031B3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3685" w:type="dxa"/>
          </w:tcPr>
          <w:p w14:paraId="5A9CBFF7" w14:textId="7E3CCEA7" w:rsidR="00690ED2" w:rsidRPr="0017771D" w:rsidRDefault="00690ED2" w:rsidP="00690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771D">
              <w:rPr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2404" w:type="dxa"/>
          </w:tcPr>
          <w:p w14:paraId="4A7D5B18" w14:textId="77777777" w:rsidR="00690ED2" w:rsidRPr="0017771D" w:rsidRDefault="00690ED2" w:rsidP="00690ED2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7771D">
              <w:rPr>
                <w:color w:val="000000" w:themeColor="text1"/>
                <w:sz w:val="20"/>
                <w:szCs w:val="20"/>
              </w:rPr>
              <w:t>Аблайханова</w:t>
            </w:r>
            <w:proofErr w:type="spellEnd"/>
            <w:r w:rsidRPr="0017771D">
              <w:rPr>
                <w:color w:val="000000" w:themeColor="text1"/>
                <w:sz w:val="20"/>
                <w:szCs w:val="20"/>
              </w:rPr>
              <w:t xml:space="preserve"> Н.Т.</w:t>
            </w:r>
          </w:p>
        </w:tc>
      </w:tr>
    </w:tbl>
    <w:p w14:paraId="4F2476CD" w14:textId="77777777" w:rsidR="00446498" w:rsidRPr="0017771D" w:rsidRDefault="00446498">
      <w:pPr>
        <w:rPr>
          <w:color w:val="000000" w:themeColor="text1"/>
          <w:sz w:val="20"/>
          <w:szCs w:val="20"/>
        </w:rPr>
      </w:pPr>
    </w:p>
    <w:p w14:paraId="44EE763B" w14:textId="77777777" w:rsidR="00446498" w:rsidRPr="0017771D" w:rsidRDefault="00446498">
      <w:pPr>
        <w:rPr>
          <w:color w:val="000000" w:themeColor="text1"/>
          <w:sz w:val="20"/>
          <w:szCs w:val="20"/>
        </w:rPr>
      </w:pPr>
    </w:p>
    <w:p w14:paraId="0B3A9485" w14:textId="77777777" w:rsidR="00446498" w:rsidRPr="0017771D" w:rsidRDefault="00446498">
      <w:pPr>
        <w:rPr>
          <w:color w:val="000000" w:themeColor="text1"/>
          <w:sz w:val="20"/>
          <w:szCs w:val="20"/>
          <w:lang w:val="kk-KZ"/>
        </w:rPr>
      </w:pPr>
    </w:p>
    <w:sectPr w:rsidR="00446498" w:rsidRPr="001777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89B1" w14:textId="77777777" w:rsidR="0026287B" w:rsidRDefault="0026287B" w:rsidP="00F12206">
      <w:r>
        <w:separator/>
      </w:r>
    </w:p>
  </w:endnote>
  <w:endnote w:type="continuationSeparator" w:id="0">
    <w:p w14:paraId="65922827" w14:textId="77777777" w:rsidR="0026287B" w:rsidRDefault="0026287B" w:rsidP="00F1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Black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217C" w14:textId="77777777" w:rsidR="0026287B" w:rsidRDefault="0026287B" w:rsidP="00F12206">
      <w:r>
        <w:separator/>
      </w:r>
    </w:p>
  </w:footnote>
  <w:footnote w:type="continuationSeparator" w:id="0">
    <w:p w14:paraId="585BA15D" w14:textId="77777777" w:rsidR="0026287B" w:rsidRDefault="0026287B" w:rsidP="00F1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1C"/>
    <w:rsid w:val="00003DDF"/>
    <w:rsid w:val="000103CA"/>
    <w:rsid w:val="00064842"/>
    <w:rsid w:val="00072277"/>
    <w:rsid w:val="00093FED"/>
    <w:rsid w:val="000F14CA"/>
    <w:rsid w:val="000F74E2"/>
    <w:rsid w:val="001509A7"/>
    <w:rsid w:val="0017689F"/>
    <w:rsid w:val="0017771D"/>
    <w:rsid w:val="00223A3D"/>
    <w:rsid w:val="002539B5"/>
    <w:rsid w:val="0026287B"/>
    <w:rsid w:val="00292B43"/>
    <w:rsid w:val="002C4F09"/>
    <w:rsid w:val="002F48AB"/>
    <w:rsid w:val="00330745"/>
    <w:rsid w:val="00375494"/>
    <w:rsid w:val="003B3E74"/>
    <w:rsid w:val="003E5F26"/>
    <w:rsid w:val="00433D1C"/>
    <w:rsid w:val="004369B3"/>
    <w:rsid w:val="00446498"/>
    <w:rsid w:val="00476BBD"/>
    <w:rsid w:val="004D12C7"/>
    <w:rsid w:val="005329E6"/>
    <w:rsid w:val="005617A6"/>
    <w:rsid w:val="005E6A58"/>
    <w:rsid w:val="00660FF9"/>
    <w:rsid w:val="00661054"/>
    <w:rsid w:val="006657B4"/>
    <w:rsid w:val="0068706D"/>
    <w:rsid w:val="00690ED2"/>
    <w:rsid w:val="006A48DA"/>
    <w:rsid w:val="006B4974"/>
    <w:rsid w:val="006E3656"/>
    <w:rsid w:val="00702EC4"/>
    <w:rsid w:val="00716DDD"/>
    <w:rsid w:val="00786ABD"/>
    <w:rsid w:val="007B7786"/>
    <w:rsid w:val="007C4739"/>
    <w:rsid w:val="007F69A5"/>
    <w:rsid w:val="00814281"/>
    <w:rsid w:val="00851F42"/>
    <w:rsid w:val="008F7AB5"/>
    <w:rsid w:val="00902EF3"/>
    <w:rsid w:val="009249E9"/>
    <w:rsid w:val="009251AA"/>
    <w:rsid w:val="009E50C2"/>
    <w:rsid w:val="00A21A9F"/>
    <w:rsid w:val="00A440D1"/>
    <w:rsid w:val="00A460AC"/>
    <w:rsid w:val="00A805E7"/>
    <w:rsid w:val="00A84EBB"/>
    <w:rsid w:val="00A95A28"/>
    <w:rsid w:val="00AC3A2F"/>
    <w:rsid w:val="00AC4768"/>
    <w:rsid w:val="00AC4A30"/>
    <w:rsid w:val="00B9505F"/>
    <w:rsid w:val="00C9561B"/>
    <w:rsid w:val="00C97F60"/>
    <w:rsid w:val="00CD6EB7"/>
    <w:rsid w:val="00CE3A8C"/>
    <w:rsid w:val="00D46D21"/>
    <w:rsid w:val="00D55E40"/>
    <w:rsid w:val="00D90551"/>
    <w:rsid w:val="00D96BEF"/>
    <w:rsid w:val="00DF5969"/>
    <w:rsid w:val="00E11D07"/>
    <w:rsid w:val="00E255E4"/>
    <w:rsid w:val="00E50EE9"/>
    <w:rsid w:val="00EB0139"/>
    <w:rsid w:val="00EC14EE"/>
    <w:rsid w:val="00EC6D24"/>
    <w:rsid w:val="00EC7CA1"/>
    <w:rsid w:val="00ED7090"/>
    <w:rsid w:val="00F12206"/>
    <w:rsid w:val="00F211D4"/>
    <w:rsid w:val="00F22BBE"/>
    <w:rsid w:val="00F35397"/>
    <w:rsid w:val="00F36F39"/>
    <w:rsid w:val="00F444D4"/>
    <w:rsid w:val="00FB00A1"/>
    <w:rsid w:val="00FC343C"/>
    <w:rsid w:val="0C844316"/>
    <w:rsid w:val="51213C0D"/>
    <w:rsid w:val="600A2F6D"/>
    <w:rsid w:val="6F6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AD2E"/>
  <w15:docId w15:val="{2FD828EF-74FD-49EE-A5CF-96B8BEEA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semiHidden/>
    <w:unhideWhenUsed/>
    <w:pPr>
      <w:spacing w:after="120"/>
      <w:ind w:left="283"/>
    </w:pPr>
  </w:style>
  <w:style w:type="paragraph" w:styleId="a7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aliases w:val="Таблица плотная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10">
    <w:name w:val="Обычный1"/>
    <w:uiPriority w:val="99"/>
    <w:qFormat/>
    <w:rPr>
      <w:rFonts w:eastAsia="Arial"/>
      <w:lang w:val="ru-RU" w:eastAsia="ar-SA"/>
    </w:rPr>
  </w:style>
  <w:style w:type="character" w:customStyle="1" w:styleId="Shorttext">
    <w:name w:val="Short_text"/>
    <w:rPr>
      <w:rFonts w:cs="Times New Roman" w:hint="default"/>
    </w:rPr>
  </w:style>
  <w:style w:type="paragraph" w:customStyle="1" w:styleId="11">
    <w:name w:val="Основной 1 см"/>
    <w:basedOn w:val="a"/>
    <w:qFormat/>
    <w:pPr>
      <w:ind w:firstLine="567"/>
      <w:jc w:val="both"/>
    </w:pPr>
    <w:rPr>
      <w:sz w:val="28"/>
      <w:szCs w:val="20"/>
    </w:rPr>
  </w:style>
  <w:style w:type="paragraph" w:styleId="aa">
    <w:name w:val="No Spacing"/>
    <w:qFormat/>
    <w:rPr>
      <w:rFonts w:eastAsia="Times New Roman"/>
      <w:sz w:val="24"/>
      <w:szCs w:val="24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FC34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12206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2206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2206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2206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zhanat.Ablaihanova@kazn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Аяулы Дуйсенбек</cp:lastModifiedBy>
  <cp:revision>25</cp:revision>
  <cp:lastPrinted>2020-11-18T11:30:00Z</cp:lastPrinted>
  <dcterms:created xsi:type="dcterms:W3CDTF">2020-11-18T11:31:00Z</dcterms:created>
  <dcterms:modified xsi:type="dcterms:W3CDTF">2021-10-07T18:23:00Z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